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宋体" w:eastAsia="宋体" w:hAnsi="宋体"/>
        </w:rPr>
        <w:id w:val="147457287"/>
        <w:docPartObj>
          <w:docPartGallery w:val="Table of Contents"/>
          <w:docPartUnique/>
        </w:docPartObj>
      </w:sdtPr>
      <w:sdtContent>
        <w:p w:rsidR="006427F4" w:rsidRDefault="005D7224"/>
      </w:sdtContent>
    </w:sdt>
    <w:p w:rsidR="006427F4" w:rsidRDefault="0067626E" w:rsidP="004D5BD7">
      <w:pPr>
        <w:pStyle w:val="20"/>
        <w:widowControl/>
        <w:spacing w:beforeAutospacing="0" w:after="120" w:afterAutospacing="0"/>
        <w:jc w:val="center"/>
        <w:rPr>
          <w:rFonts w:hint="default"/>
          <w:color w:val="181E33"/>
          <w:sz w:val="24"/>
          <w:szCs w:val="24"/>
          <w:shd w:val="clear" w:color="auto" w:fill="FFFFFF"/>
        </w:rPr>
      </w:pPr>
      <w:r>
        <w:rPr>
          <w:color w:val="181E33"/>
          <w:sz w:val="28"/>
          <w:szCs w:val="28"/>
          <w:shd w:val="clear" w:color="auto" w:fill="FFFFFF"/>
        </w:rPr>
        <w:t>商务礼仪</w:t>
      </w:r>
      <w:r w:rsidR="005B6ECE" w:rsidRPr="004D5BD7">
        <w:rPr>
          <w:color w:val="181E33"/>
          <w:sz w:val="28"/>
          <w:szCs w:val="28"/>
          <w:shd w:val="clear" w:color="auto" w:fill="FFFFFF"/>
        </w:rPr>
        <w:t>文书单元测试</w:t>
      </w:r>
    </w:p>
    <w:p w:rsidR="006427F4" w:rsidRPr="004D5BD7" w:rsidRDefault="005B6ECE" w:rsidP="004D5BD7">
      <w:pPr>
        <w:pStyle w:val="20"/>
        <w:widowControl/>
        <w:spacing w:beforeAutospacing="0" w:after="120" w:afterAutospacing="0"/>
        <w:rPr>
          <w:rFonts w:hint="default"/>
          <w:color w:val="181E33"/>
          <w:sz w:val="24"/>
          <w:szCs w:val="24"/>
          <w:shd w:val="clear" w:color="auto" w:fill="FFFFFF"/>
        </w:rPr>
      </w:pPr>
      <w:r>
        <w:rPr>
          <w:rFonts w:cs="宋体"/>
          <w:color w:val="181E33"/>
          <w:sz w:val="24"/>
          <w:szCs w:val="24"/>
          <w:shd w:val="clear" w:color="auto" w:fill="FFFFFF"/>
        </w:rPr>
        <w:t>一</w:t>
      </w:r>
      <w:r w:rsidR="004D5BD7">
        <w:rPr>
          <w:rFonts w:cs="宋体"/>
          <w:color w:val="181E33"/>
          <w:sz w:val="24"/>
          <w:szCs w:val="24"/>
          <w:shd w:val="clear" w:color="auto" w:fill="FFFFFF"/>
        </w:rPr>
        <w:t>、</w:t>
      </w:r>
      <w:r w:rsidR="004D5BD7">
        <w:rPr>
          <w:color w:val="181E33"/>
          <w:sz w:val="24"/>
          <w:szCs w:val="24"/>
          <w:shd w:val="clear" w:color="auto" w:fill="FFFFFF"/>
        </w:rPr>
        <w:t>单选题</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w:t>
      </w:r>
      <w:r w:rsidR="005D7224">
        <w:rPr>
          <w:rFonts w:ascii="Segoe UI" w:eastAsia="Segoe UI" w:hAnsi="Segoe UI" w:cs="Segoe UI"/>
          <w:color w:val="000000"/>
          <w:kern w:val="0"/>
          <w:szCs w:val="21"/>
          <w:shd w:val="clear" w:color="auto" w:fill="FFFFFF"/>
        </w:rPr>
        <w:fldChar w:fldCharType="begin"/>
      </w:r>
      <w:r>
        <w:rPr>
          <w:rFonts w:ascii="Segoe UI" w:eastAsia="Segoe UI" w:hAnsi="Segoe UI" w:cs="Segoe UI"/>
          <w:color w:val="000000"/>
          <w:kern w:val="0"/>
          <w:szCs w:val="21"/>
          <w:shd w:val="clear" w:color="auto" w:fill="FFFFFF"/>
        </w:rPr>
        <w:instrText xml:space="preserve"> HYPERLINK "http://www.yisoti.com/timu-13416090bk.html" </w:instrText>
      </w:r>
      <w:r w:rsidR="005D7224">
        <w:rPr>
          <w:rFonts w:ascii="Segoe UI" w:eastAsia="Segoe UI" w:hAnsi="Segoe UI" w:cs="Segoe UI"/>
          <w:color w:val="000000"/>
          <w:kern w:val="0"/>
          <w:szCs w:val="21"/>
          <w:shd w:val="clear" w:color="auto" w:fill="FFFFFF"/>
        </w:rPr>
        <w:fldChar w:fldCharType="separate"/>
      </w:r>
      <w:r>
        <w:rPr>
          <w:rFonts w:ascii="Segoe UI" w:eastAsia="Segoe UI" w:hAnsi="Segoe UI" w:cs="Segoe UI"/>
          <w:color w:val="000000"/>
          <w:kern w:val="0"/>
          <w:szCs w:val="21"/>
          <w:shd w:val="clear" w:color="auto" w:fill="FFFFFF"/>
        </w:rPr>
        <w:t>关于贺</w:t>
      </w:r>
      <w:r>
        <w:rPr>
          <w:rFonts w:ascii="Segoe UI" w:eastAsia="Segoe UI" w:hAnsi="Segoe UI" w:cs="Segoe UI" w:hint="eastAsia"/>
          <w:color w:val="000000"/>
          <w:kern w:val="0"/>
          <w:szCs w:val="21"/>
          <w:shd w:val="clear" w:color="auto" w:fill="FFFFFF"/>
        </w:rPr>
        <w:t>信</w:t>
      </w:r>
      <w:r>
        <w:rPr>
          <w:rFonts w:ascii="Segoe UI" w:eastAsia="Segoe UI" w:hAnsi="Segoe UI" w:cs="Segoe UI"/>
          <w:color w:val="000000"/>
          <w:kern w:val="0"/>
          <w:szCs w:val="21"/>
          <w:shd w:val="clear" w:color="auto" w:fill="FFFFFF"/>
        </w:rPr>
        <w:t>和欢迎词，以下不正确的一项是（）</w:t>
      </w:r>
      <w:r w:rsidR="003C7E37">
        <w:rPr>
          <w:rFonts w:ascii="Segoe UI" w:eastAsia="Segoe UI" w:hAnsi="Segoe UI" w:cs="Segoe UI"/>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A.贺</w:t>
      </w:r>
      <w:r>
        <w:rPr>
          <w:rFonts w:ascii="Segoe UI" w:eastAsia="Segoe UI" w:hAnsi="Segoe UI" w:cs="Segoe UI" w:hint="eastAsia"/>
          <w:color w:val="000000"/>
          <w:kern w:val="0"/>
          <w:szCs w:val="21"/>
          <w:shd w:val="clear" w:color="auto" w:fill="FFFFFF"/>
        </w:rPr>
        <w:t>信</w:t>
      </w:r>
      <w:r>
        <w:rPr>
          <w:rFonts w:ascii="Segoe UI" w:eastAsia="Segoe UI" w:hAnsi="Segoe UI" w:cs="Segoe UI"/>
          <w:color w:val="000000"/>
          <w:kern w:val="0"/>
          <w:szCs w:val="21"/>
          <w:shd w:val="clear" w:color="auto" w:fill="FFFFFF"/>
        </w:rPr>
        <w:t>和欢迎词应当表示出愉快的心情</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B.贺词和欢迎词要注重对方的风俗习惯</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C.宴会只能使用欢迎词</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D.贺词和欢迎词不能过分夸张</w:t>
      </w:r>
      <w:r w:rsidR="005D7224">
        <w:rPr>
          <w:rFonts w:ascii="Segoe UI" w:eastAsia="Segoe UI" w:hAnsi="Segoe UI" w:cs="Segoe UI"/>
          <w:color w:val="000000"/>
          <w:kern w:val="0"/>
          <w:szCs w:val="21"/>
          <w:shd w:val="clear" w:color="auto" w:fill="FFFFFF"/>
        </w:rPr>
        <w:fldChar w:fldCharType="end"/>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w:t>
      </w:r>
      <w:r w:rsidR="005D7224">
        <w:rPr>
          <w:rFonts w:ascii="Segoe UI" w:eastAsia="Segoe UI" w:hAnsi="Segoe UI" w:cs="Segoe UI"/>
          <w:color w:val="000000"/>
          <w:kern w:val="0"/>
          <w:szCs w:val="21"/>
          <w:shd w:val="clear" w:color="auto" w:fill="FFFFFF"/>
        </w:rPr>
        <w:fldChar w:fldCharType="begin"/>
      </w:r>
      <w:r>
        <w:rPr>
          <w:rFonts w:ascii="Segoe UI" w:eastAsia="Segoe UI" w:hAnsi="Segoe UI" w:cs="Segoe UI"/>
          <w:color w:val="000000"/>
          <w:kern w:val="0"/>
          <w:szCs w:val="21"/>
          <w:shd w:val="clear" w:color="auto" w:fill="FFFFFF"/>
        </w:rPr>
        <w:instrText xml:space="preserve"> HYPERLINK "http://www.yisoti.com/timu-18365325qx.html" </w:instrText>
      </w:r>
      <w:r w:rsidR="005D7224">
        <w:rPr>
          <w:rFonts w:ascii="Segoe UI" w:eastAsia="Segoe UI" w:hAnsi="Segoe UI" w:cs="Segoe UI"/>
          <w:color w:val="000000"/>
          <w:kern w:val="0"/>
          <w:szCs w:val="21"/>
          <w:shd w:val="clear" w:color="auto" w:fill="FFFFFF"/>
        </w:rPr>
        <w:fldChar w:fldCharType="separate"/>
      </w:r>
      <w:r>
        <w:rPr>
          <w:rFonts w:ascii="Segoe UI" w:eastAsia="Segoe UI" w:hAnsi="Segoe UI" w:cs="Segoe UI"/>
          <w:color w:val="000000"/>
          <w:kern w:val="0"/>
          <w:szCs w:val="21"/>
          <w:shd w:val="clear" w:color="auto" w:fill="FFFFFF"/>
        </w:rPr>
        <w:t>客人光临时，主人为表示热烈的欢迎，在正式场合发表的热情友好的讲话称为（</w:t>
      </w:r>
      <w:r w:rsidR="003C7E37">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w:t>
      </w:r>
      <w:r w:rsidR="003C7E37">
        <w:rPr>
          <w:rFonts w:ascii="Segoe UI" w:eastAsia="Segoe UI" w:hAnsi="Segoe UI" w:cs="Segoe UI"/>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答谢词</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祝酒词</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欢迎词</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开幕词</w:t>
      </w:r>
      <w:r w:rsidR="005D7224">
        <w:rPr>
          <w:rFonts w:ascii="Segoe UI" w:eastAsia="Segoe UI" w:hAnsi="Segoe UI" w:cs="Segoe UI"/>
          <w:color w:val="000000"/>
          <w:kern w:val="0"/>
          <w:szCs w:val="21"/>
          <w:shd w:val="clear" w:color="auto" w:fill="FFFFFF"/>
        </w:rPr>
        <w:fldChar w:fldCharType="end"/>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w:t>
      </w:r>
      <w:r w:rsidR="005D7224">
        <w:rPr>
          <w:rFonts w:ascii="Segoe UI" w:eastAsia="Segoe UI" w:hAnsi="Segoe UI" w:cs="Segoe UI"/>
          <w:color w:val="000000"/>
          <w:kern w:val="0"/>
          <w:szCs w:val="21"/>
          <w:shd w:val="clear" w:color="auto" w:fill="FFFFFF"/>
        </w:rPr>
        <w:fldChar w:fldCharType="begin"/>
      </w:r>
      <w:r>
        <w:rPr>
          <w:rFonts w:ascii="Segoe UI" w:eastAsia="Segoe UI" w:hAnsi="Segoe UI" w:cs="Segoe UI"/>
          <w:color w:val="000000"/>
          <w:kern w:val="0"/>
          <w:szCs w:val="21"/>
          <w:shd w:val="clear" w:color="auto" w:fill="FFFFFF"/>
        </w:rPr>
        <w:instrText xml:space="preserve"> HYPERLINK "http://www.yisoti.com/timu-15305067mj.html" </w:instrText>
      </w:r>
      <w:r w:rsidR="005D7224">
        <w:rPr>
          <w:rFonts w:ascii="Segoe UI" w:eastAsia="Segoe UI" w:hAnsi="Segoe UI" w:cs="Segoe UI"/>
          <w:color w:val="000000"/>
          <w:kern w:val="0"/>
          <w:szCs w:val="21"/>
          <w:shd w:val="clear" w:color="auto" w:fill="FFFFFF"/>
        </w:rPr>
        <w:fldChar w:fldCharType="separate"/>
      </w:r>
      <w:r>
        <w:rPr>
          <w:rFonts w:ascii="Segoe UI" w:eastAsia="Segoe UI" w:hAnsi="Segoe UI" w:cs="Segoe UI"/>
          <w:color w:val="000000"/>
          <w:kern w:val="0"/>
          <w:szCs w:val="21"/>
          <w:shd w:val="clear" w:color="auto" w:fill="FFFFFF"/>
        </w:rPr>
        <w:t>欢迎词的标题有两种形式。一是由</w:t>
      </w:r>
      <w:r>
        <w:rPr>
          <w:rFonts w:ascii="Segoe UI" w:eastAsia="Segoe UI" w:hAnsi="Segoe UI" w:cs="Segoe UI" w:hint="eastAsia"/>
          <w:color w:val="000000"/>
          <w:kern w:val="0"/>
          <w:szCs w:val="21"/>
          <w:shd w:val="clear" w:color="auto" w:fill="FFFFFF"/>
        </w:rPr>
        <w:t>（   ）</w:t>
      </w:r>
      <w:r>
        <w:rPr>
          <w:rFonts w:ascii="Segoe UI" w:eastAsia="Segoe UI" w:hAnsi="Segoe UI" w:cs="Segoe UI"/>
          <w:color w:val="000000"/>
          <w:kern w:val="0"/>
          <w:szCs w:val="21"/>
          <w:shd w:val="clear" w:color="auto" w:fill="FFFFFF"/>
        </w:rPr>
        <w:t>构成;一是直接用“欢迎词”作标题。</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单位名称</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 xml:space="preserve">.内容和文种   </w:t>
      </w: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年份</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文种</w:t>
      </w:r>
      <w:r w:rsidR="005D7224">
        <w:rPr>
          <w:rFonts w:ascii="Segoe UI" w:eastAsia="Segoe UI" w:hAnsi="Segoe UI" w:cs="Segoe UI"/>
          <w:color w:val="000000"/>
          <w:kern w:val="0"/>
          <w:szCs w:val="21"/>
          <w:shd w:val="clear" w:color="auto" w:fill="FFFFFF"/>
        </w:rPr>
        <w:fldChar w:fldCharType="end"/>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4.</w:t>
      </w:r>
      <w:r w:rsidR="005D7224">
        <w:rPr>
          <w:rFonts w:ascii="Segoe UI" w:eastAsia="Segoe UI" w:hAnsi="Segoe UI" w:cs="Segoe UI"/>
          <w:color w:val="000000"/>
          <w:kern w:val="0"/>
          <w:szCs w:val="21"/>
          <w:shd w:val="clear" w:color="auto" w:fill="FFFFFF"/>
        </w:rPr>
        <w:fldChar w:fldCharType="begin"/>
      </w:r>
      <w:r>
        <w:rPr>
          <w:rFonts w:ascii="Segoe UI" w:eastAsia="Segoe UI" w:hAnsi="Segoe UI" w:cs="Segoe UI"/>
          <w:color w:val="000000"/>
          <w:kern w:val="0"/>
          <w:szCs w:val="21"/>
          <w:shd w:val="clear" w:color="auto" w:fill="FFFFFF"/>
        </w:rPr>
        <w:instrText xml:space="preserve"> HYPERLINK "http://www.yisoti.com/timu-30763877ox.html" </w:instrText>
      </w:r>
      <w:r w:rsidR="005D7224">
        <w:rPr>
          <w:rFonts w:ascii="Segoe UI" w:eastAsia="Segoe UI" w:hAnsi="Segoe UI" w:cs="Segoe UI"/>
          <w:color w:val="000000"/>
          <w:kern w:val="0"/>
          <w:szCs w:val="21"/>
          <w:shd w:val="clear" w:color="auto" w:fill="FFFFFF"/>
        </w:rPr>
        <w:fldChar w:fldCharType="separate"/>
      </w:r>
      <w:r>
        <w:rPr>
          <w:rFonts w:ascii="Segoe UI" w:eastAsia="Segoe UI" w:hAnsi="Segoe UI" w:cs="Segoe UI"/>
          <w:color w:val="000000"/>
          <w:kern w:val="0"/>
          <w:szCs w:val="21"/>
          <w:shd w:val="clear" w:color="auto" w:fill="FFFFFF"/>
        </w:rPr>
        <w:t>送别客人时表达良好祝愿的讲话类文书属于（</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w:t>
      </w:r>
      <w:r w:rsidR="003C7E37">
        <w:rPr>
          <w:rFonts w:ascii="Segoe UI" w:eastAsia="Segoe UI" w:hAnsi="Segoe UI" w:cs="Segoe UI"/>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A.欢迎词</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B.欢送词</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C.答谢词</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D.演讲词</w:t>
      </w:r>
      <w:r w:rsidR="005D7224">
        <w:rPr>
          <w:rFonts w:ascii="Segoe UI" w:eastAsia="Segoe UI" w:hAnsi="Segoe UI" w:cs="Segoe UI"/>
          <w:color w:val="000000"/>
          <w:kern w:val="0"/>
          <w:szCs w:val="21"/>
          <w:shd w:val="clear" w:color="auto" w:fill="FFFFFF"/>
        </w:rPr>
        <w:fldChar w:fldCharType="end"/>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5.</w:t>
      </w:r>
      <w:r w:rsidR="005D7224">
        <w:rPr>
          <w:rFonts w:ascii="Segoe UI" w:eastAsia="Segoe UI" w:hAnsi="Segoe UI" w:cs="Segoe UI"/>
          <w:color w:val="000000"/>
          <w:kern w:val="0"/>
          <w:szCs w:val="21"/>
          <w:shd w:val="clear" w:color="auto" w:fill="FFFFFF"/>
        </w:rPr>
        <w:fldChar w:fldCharType="begin"/>
      </w:r>
      <w:r>
        <w:rPr>
          <w:rFonts w:ascii="Segoe UI" w:eastAsia="Segoe UI" w:hAnsi="Segoe UI" w:cs="Segoe UI"/>
          <w:color w:val="000000"/>
          <w:kern w:val="0"/>
          <w:szCs w:val="21"/>
          <w:shd w:val="clear" w:color="auto" w:fill="FFFFFF"/>
        </w:rPr>
        <w:instrText xml:space="preserve"> HYPERLINK "http://www.yisoti.com/timu-2317990en.html" </w:instrText>
      </w:r>
      <w:r w:rsidR="005D7224">
        <w:rPr>
          <w:rFonts w:ascii="Segoe UI" w:eastAsia="Segoe UI" w:hAnsi="Segoe UI" w:cs="Segoe UI"/>
          <w:color w:val="000000"/>
          <w:kern w:val="0"/>
          <w:szCs w:val="21"/>
          <w:shd w:val="clear" w:color="auto" w:fill="FFFFFF"/>
        </w:rPr>
        <w:fldChar w:fldCharType="separate"/>
      </w:r>
      <w:r>
        <w:rPr>
          <w:rFonts w:ascii="Segoe UI" w:eastAsia="Segoe UI" w:hAnsi="Segoe UI" w:cs="Segoe UI"/>
          <w:color w:val="000000"/>
          <w:kern w:val="0"/>
          <w:szCs w:val="21"/>
          <w:shd w:val="clear" w:color="auto" w:fill="FFFFFF"/>
        </w:rPr>
        <w:t>欢迎词</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欢送词的开头一般来说，应首先交代（）</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A欢迎</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欢送的对象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B活动的意图</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C活动的意义</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D将要或己经取得的成果</w:t>
      </w:r>
      <w:r w:rsidR="005D7224">
        <w:rPr>
          <w:rFonts w:ascii="Segoe UI" w:eastAsia="Segoe UI" w:hAnsi="Segoe UI" w:cs="Segoe UI"/>
          <w:color w:val="000000"/>
          <w:kern w:val="0"/>
          <w:szCs w:val="21"/>
          <w:shd w:val="clear" w:color="auto" w:fill="FFFFFF"/>
        </w:rPr>
        <w:fldChar w:fldCharType="end"/>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6.</w:t>
      </w:r>
      <w:r>
        <w:rPr>
          <w:rFonts w:ascii="Segoe UI" w:eastAsia="Segoe UI" w:hAnsi="Segoe UI" w:cs="Segoe UI"/>
          <w:color w:val="000000"/>
          <w:kern w:val="0"/>
          <w:szCs w:val="21"/>
          <w:shd w:val="clear" w:color="auto" w:fill="FFFFFF"/>
        </w:rPr>
        <w:t>每年重阳节，单位工会都会给本单位已退休职工送上一封（）。</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祝贺信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感谢信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邀请信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慰问信</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7.</w:t>
      </w:r>
      <w:r>
        <w:rPr>
          <w:rFonts w:ascii="Segoe UI" w:eastAsia="Segoe UI" w:hAnsi="Segoe UI" w:cs="Segoe UI"/>
          <w:color w:val="000000"/>
          <w:kern w:val="0"/>
          <w:szCs w:val="21"/>
          <w:shd w:val="clear" w:color="auto" w:fill="FFFFFF"/>
        </w:rPr>
        <w:t>感情色彩较为浓烈，措辞热情</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庄重，是（</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）的重要特征。</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贺信</w:t>
      </w:r>
      <w:r>
        <w:rPr>
          <w:rFonts w:ascii="Segoe UI" w:eastAsia="Segoe UI" w:hAnsi="Segoe UI" w:cs="Segoe UI" w:hint="eastAsia"/>
          <w:color w:val="000000"/>
          <w:kern w:val="0"/>
          <w:szCs w:val="21"/>
          <w:shd w:val="clear" w:color="auto" w:fill="FFFFFF"/>
        </w:rPr>
        <w:t xml:space="preserve"> </w:t>
      </w:r>
      <w:r w:rsidR="004D5BD7">
        <w:rPr>
          <w:rFonts w:ascii="Segoe UI" w:hAnsi="Segoe UI" w:cs="Segoe UI" w:hint="eastAsia"/>
          <w:color w:val="000000"/>
          <w:kern w:val="0"/>
          <w:szCs w:val="21"/>
          <w:shd w:val="clear" w:color="auto" w:fill="FFFFFF"/>
        </w:rPr>
        <w:t xml:space="preserve">  </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慰问信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 xml:space="preserve">.求职信  </w:t>
      </w:r>
      <w:r w:rsidR="004D5BD7">
        <w:rPr>
          <w:rFonts w:ascii="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感谢信</w:t>
      </w:r>
    </w:p>
    <w:p w:rsidR="006427F4" w:rsidRPr="004D5BD7"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8.</w:t>
      </w:r>
      <w:r>
        <w:rPr>
          <w:rFonts w:ascii="Segoe UI" w:eastAsia="Segoe UI" w:hAnsi="Segoe UI" w:cs="Segoe UI"/>
          <w:color w:val="000000"/>
          <w:kern w:val="0"/>
          <w:szCs w:val="21"/>
          <w:shd w:val="clear" w:color="auto" w:fill="FFFFFF"/>
        </w:rPr>
        <w:t>中国女排在国际锦标赛中取得了优异成绩，国家体育总局发给女排的一封信是（</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.贺</w:t>
      </w:r>
      <w:r>
        <w:rPr>
          <w:rFonts w:ascii="Segoe UI" w:eastAsia="Segoe UI" w:hAnsi="Segoe UI" w:cs="Segoe UI"/>
          <w:color w:val="000000"/>
          <w:kern w:val="0"/>
          <w:szCs w:val="21"/>
          <w:shd w:val="clear" w:color="auto" w:fill="FFFFFF"/>
        </w:rPr>
        <w:t>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慰问信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介绍信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感谢信</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9.主办隆重会议的单位邀请的人员或主要领导人在开会之初对与会者发表的讲话是（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A.开幕词   B.解说词   C欢迎词   D.计划</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lastRenderedPageBreak/>
        <w:t>10.即使被邀请者近在咫尺，只要有必要,都可以郑重其事地发出请柬,以表示对被邀请者表示敬重、礼貌和热情，以及对有关活动的郑重态度，可见请柬</w:t>
      </w:r>
      <w:r w:rsidR="003C7E37">
        <w:rPr>
          <w:rFonts w:ascii="Segoe UI" w:eastAsia="Segoe UI" w:hAnsi="Segoe UI" w:cs="Segoe UI" w:hint="eastAsia"/>
          <w:color w:val="000000"/>
          <w:kern w:val="0"/>
          <w:szCs w:val="21"/>
          <w:shd w:val="clear" w:color="auto" w:fill="FFFFFF"/>
        </w:rPr>
        <w:t>的</w:t>
      </w:r>
      <w:r>
        <w:rPr>
          <w:rFonts w:ascii="Segoe UI" w:eastAsia="Segoe UI" w:hAnsi="Segoe UI" w:cs="Segoe UI" w:hint="eastAsia"/>
          <w:color w:val="000000"/>
          <w:kern w:val="0"/>
          <w:szCs w:val="21"/>
          <w:shd w:val="clear" w:color="auto" w:fill="FFFFFF"/>
        </w:rPr>
        <w:t>特点</w:t>
      </w:r>
      <w:r w:rsidR="003C7E37">
        <w:rPr>
          <w:rFonts w:ascii="Segoe UI" w:eastAsia="Segoe UI" w:hAnsi="Segoe UI" w:cs="Segoe UI" w:hint="eastAsia"/>
          <w:color w:val="000000"/>
          <w:kern w:val="0"/>
          <w:szCs w:val="21"/>
          <w:shd w:val="clear" w:color="auto" w:fill="FFFFFF"/>
        </w:rPr>
        <w:t>是</w:t>
      </w:r>
      <w:r>
        <w:rPr>
          <w:rFonts w:ascii="Segoe UI" w:eastAsia="Segoe UI" w:hAnsi="Segoe UI" w:cs="Segoe UI" w:hint="eastAsia"/>
          <w:color w:val="000000"/>
          <w:kern w:val="0"/>
          <w:szCs w:val="21"/>
          <w:shd w:val="clear" w:color="auto" w:fill="FFFFFF"/>
        </w:rPr>
        <w:t xml:space="preserve">(   ) </w:t>
      </w:r>
      <w:r w:rsidR="003C7E37">
        <w:rPr>
          <w:rFonts w:ascii="Segoe UI" w:eastAsia="Segoe UI" w:hAnsi="Segoe UI" w:cs="Segoe UI" w:hint="eastAsia"/>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A.重要性   B.繁琐性   C.礼节性   D.夸张性</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11.</w:t>
      </w:r>
      <w:r>
        <w:rPr>
          <w:rFonts w:ascii="Segoe UI" w:eastAsia="Segoe UI" w:hAnsi="Segoe UI" w:cs="Segoe UI"/>
          <w:color w:val="000000"/>
          <w:kern w:val="0"/>
          <w:szCs w:val="21"/>
          <w:shd w:val="clear" w:color="auto" w:fill="FFFFFF"/>
        </w:rPr>
        <w:t>机关、单位、团体表扬有关方面、有关人员先进事迹、先进思想的专用书信是（</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表扬信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慰问信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贺信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感谢信</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12.</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)是用于聘请某些有专业特长或名望权威的人完成某项任务或担任某种职务时的一种特殊文书</w:t>
      </w:r>
      <w:r>
        <w:rPr>
          <w:rFonts w:ascii="Segoe UI" w:eastAsia="Segoe UI" w:hAnsi="Segoe UI" w:cs="Segoe UI" w:hint="eastAsia"/>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邀请信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 xml:space="preserve">.聘书   </w:t>
      </w: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感谢信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慰问信</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13</w:t>
      </w:r>
      <w:r>
        <w:rPr>
          <w:rFonts w:ascii="Segoe UI" w:eastAsia="Segoe UI" w:hAnsi="Segoe UI" w:cs="Segoe UI"/>
          <w:color w:val="000000"/>
          <w:kern w:val="0"/>
          <w:szCs w:val="21"/>
          <w:shd w:val="clear" w:color="auto" w:fill="FFFFFF"/>
        </w:rPr>
        <w:t xml:space="preserve"> .下列关于感谢信说法表述正确的一项是(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A.感谢信是向关怀、支持、帮助过自己的单位或个人表示感谢的专用书信。</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B.感谢信除了向对方致以感谢之情，一般也具有慰问的意义。</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C.感谢信可用于单位与单位，单位与个人、个人与个人、上级与下级之间。</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D.感谢信既可直接寄给被谢者，也可公开张贴在被谢者的单位，还可当众宣读。</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14</w:t>
      </w:r>
      <w:r>
        <w:rPr>
          <w:rFonts w:ascii="Segoe UI" w:eastAsia="Segoe UI" w:hAnsi="Segoe UI" w:cs="Segoe UI"/>
          <w:color w:val="000000"/>
          <w:kern w:val="0"/>
          <w:szCs w:val="21"/>
          <w:shd w:val="clear" w:color="auto" w:fill="FFFFFF"/>
        </w:rPr>
        <w:t xml:space="preserve"> .下列关于慰问信说法表述错误的一项是(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A.慰问信可以用来对遇到重大损失和困难的群众、团体表示同情、问候、鼓励和关怀。</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B.慰问信是向辛勤工作的集体或个人表示慰劳、问候和致意的书信。</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C.慰问信只能以组织的名义写。</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D.节日期间对有关人员表示节日问候，也能用慰问信。</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15</w:t>
      </w:r>
      <w:r>
        <w:rPr>
          <w:rFonts w:ascii="Segoe UI" w:eastAsia="Segoe UI" w:hAnsi="Segoe UI" w:cs="Segoe UI"/>
          <w:color w:val="000000"/>
          <w:kern w:val="0"/>
          <w:szCs w:val="21"/>
          <w:shd w:val="clear" w:color="auto" w:fill="FFFFFF"/>
        </w:rPr>
        <w:t xml:space="preserve"> .对胜利、成绩、节日、生日等喜事表示庆祝的书信是(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A.表扬信。B.感谢信。C.贺信。D.推荐信。</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16</w:t>
      </w:r>
      <w:r>
        <w:rPr>
          <w:rFonts w:ascii="Segoe UI" w:eastAsia="Segoe UI" w:hAnsi="Segoe UI" w:cs="Segoe UI"/>
          <w:color w:val="000000"/>
          <w:kern w:val="0"/>
          <w:szCs w:val="21"/>
          <w:shd w:val="clear" w:color="auto" w:fill="FFFFFF"/>
        </w:rPr>
        <w:t xml:space="preserve"> .下列关于贺信说法表述错误的一项是(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A.贺信是表示庆贺的书信，带有交际和礼仪的作用。</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B.用电话、电报、传真的形式传达的贺电不属于贺信。</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C.对人的寿辰、婚姻表示祝贺也能用贺信。</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D.贺信是逢喜庆之时交流感情、密切关系的重要文字形式。</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lastRenderedPageBreak/>
        <w:t>17</w:t>
      </w:r>
      <w:r>
        <w:rPr>
          <w:rFonts w:ascii="Segoe UI" w:eastAsia="Segoe UI" w:hAnsi="Segoe UI" w:cs="Segoe UI"/>
          <w:color w:val="000000"/>
          <w:kern w:val="0"/>
          <w:szCs w:val="21"/>
          <w:shd w:val="clear" w:color="auto" w:fill="FFFFFF"/>
        </w:rPr>
        <w:t>.下列表述不符合专用书信格式写法的一项是(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A.基本格式一般由标题、称谓、正文、结尾、落款五部分组成。</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B.标题可直书文种，或在文种前加上相应的内容。</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C.称谓写被感谢(慰问、庆贺)的单位或个人的名称，在名称前也可加上相应的称呼。</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D.结尾写上致敬语即可。</w:t>
      </w:r>
    </w:p>
    <w:p w:rsidR="006427F4" w:rsidRDefault="006427F4">
      <w:pPr>
        <w:pStyle w:val="2"/>
      </w:pPr>
    </w:p>
    <w:p w:rsidR="006427F4" w:rsidRDefault="005B6ECE" w:rsidP="004D5BD7">
      <w:pPr>
        <w:pStyle w:val="20"/>
        <w:widowControl/>
        <w:spacing w:beforeAutospacing="0" w:after="120" w:afterAutospacing="0"/>
        <w:rPr>
          <w:rFonts w:hint="default"/>
          <w:color w:val="181E33"/>
          <w:sz w:val="24"/>
          <w:szCs w:val="24"/>
        </w:rPr>
      </w:pPr>
      <w:r>
        <w:rPr>
          <w:color w:val="181E33"/>
          <w:sz w:val="24"/>
          <w:szCs w:val="24"/>
          <w:shd w:val="clear" w:color="auto" w:fill="FFFFFF"/>
        </w:rPr>
        <w:t>二</w:t>
      </w:r>
      <w:r w:rsidR="004D5BD7">
        <w:rPr>
          <w:color w:val="181E33"/>
          <w:sz w:val="24"/>
          <w:szCs w:val="24"/>
          <w:shd w:val="clear" w:color="auto" w:fill="FFFFFF"/>
        </w:rPr>
        <w:t>、</w:t>
      </w:r>
      <w:r>
        <w:rPr>
          <w:color w:val="181E33"/>
          <w:sz w:val="24"/>
          <w:szCs w:val="24"/>
          <w:shd w:val="clear" w:color="auto" w:fill="FFFFFF"/>
        </w:rPr>
        <w:t>多选题</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w:t>
      </w:r>
      <w:r>
        <w:rPr>
          <w:rFonts w:ascii="Segoe UI" w:eastAsia="Segoe UI" w:hAnsi="Segoe UI" w:cs="Segoe UI"/>
          <w:color w:val="000000"/>
          <w:kern w:val="0"/>
          <w:szCs w:val="21"/>
          <w:shd w:val="clear" w:color="auto" w:fill="FFFFFF"/>
        </w:rPr>
        <w:t>慰问信的表达应该（）</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既热情洋溢，又能把握分寸，不可溢美</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热情</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真挚</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.具有一定鼓励性</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简明</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亲切</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w:t>
      </w:r>
      <w:r w:rsidR="005D7224">
        <w:rPr>
          <w:rFonts w:ascii="Segoe UI" w:eastAsia="Segoe UI" w:hAnsi="Segoe UI" w:cs="Segoe UI"/>
          <w:color w:val="000000"/>
          <w:kern w:val="0"/>
          <w:szCs w:val="21"/>
          <w:shd w:val="clear" w:color="auto" w:fill="FFFFFF"/>
        </w:rPr>
        <w:fldChar w:fldCharType="begin"/>
      </w:r>
      <w:r>
        <w:rPr>
          <w:rFonts w:ascii="Segoe UI" w:eastAsia="Segoe UI" w:hAnsi="Segoe UI" w:cs="Segoe UI"/>
          <w:color w:val="000000"/>
          <w:kern w:val="0"/>
          <w:szCs w:val="21"/>
          <w:shd w:val="clear" w:color="auto" w:fill="FFFFFF"/>
        </w:rPr>
        <w:instrText xml:space="preserve"> HYPERLINK "http://www.yisoti.com/timu-16046815zx.html" </w:instrText>
      </w:r>
      <w:r w:rsidR="005D7224">
        <w:rPr>
          <w:rFonts w:ascii="Segoe UI" w:eastAsia="Segoe UI" w:hAnsi="Segoe UI" w:cs="Segoe UI"/>
          <w:color w:val="000000"/>
          <w:kern w:val="0"/>
          <w:szCs w:val="21"/>
          <w:shd w:val="clear" w:color="auto" w:fill="FFFFFF"/>
        </w:rPr>
        <w:fldChar w:fldCharType="separate"/>
      </w:r>
      <w:r>
        <w:rPr>
          <w:rFonts w:ascii="Segoe UI" w:eastAsia="Segoe UI" w:hAnsi="Segoe UI" w:cs="Segoe UI"/>
          <w:color w:val="000000"/>
          <w:kern w:val="0"/>
          <w:szCs w:val="21"/>
          <w:shd w:val="clear" w:color="auto" w:fill="FFFFFF"/>
        </w:rPr>
        <w:t>常用的礼仪致词有(</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A.欢迎词</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B.欢送词</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祝贺</w:t>
      </w:r>
      <w:r>
        <w:rPr>
          <w:rFonts w:ascii="Segoe UI" w:eastAsia="Segoe UI" w:hAnsi="Segoe UI" w:cs="Segoe UI"/>
          <w:color w:val="000000"/>
          <w:kern w:val="0"/>
          <w:szCs w:val="21"/>
          <w:shd w:val="clear" w:color="auto" w:fill="FFFFFF"/>
        </w:rPr>
        <w:t>词</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悼</w:t>
      </w:r>
      <w:r>
        <w:rPr>
          <w:rFonts w:ascii="Segoe UI" w:eastAsia="Segoe UI" w:hAnsi="Segoe UI" w:cs="Segoe UI"/>
          <w:color w:val="000000"/>
          <w:kern w:val="0"/>
          <w:szCs w:val="21"/>
          <w:shd w:val="clear" w:color="auto" w:fill="FFFFFF"/>
        </w:rPr>
        <w:t>词</w:t>
      </w:r>
      <w:r w:rsidR="005D7224">
        <w:rPr>
          <w:rFonts w:ascii="Segoe UI" w:eastAsia="Segoe UI" w:hAnsi="Segoe UI" w:cs="Segoe UI"/>
          <w:color w:val="000000"/>
          <w:kern w:val="0"/>
          <w:szCs w:val="21"/>
          <w:shd w:val="clear" w:color="auto" w:fill="FFFFFF"/>
        </w:rPr>
        <w:fldChar w:fldCharType="end"/>
      </w:r>
      <w:r>
        <w:rPr>
          <w:rFonts w:ascii="Segoe UI" w:eastAsia="Segoe UI" w:hAnsi="Segoe UI" w:cs="Segoe UI" w:hint="eastAsia"/>
          <w:color w:val="000000"/>
          <w:kern w:val="0"/>
          <w:szCs w:val="21"/>
          <w:shd w:val="clear" w:color="auto" w:fill="FFFFFF"/>
        </w:rPr>
        <w:t xml:space="preserve">  </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D7224">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fldChar w:fldCharType="begin"/>
      </w:r>
      <w:r w:rsidR="005B6ECE">
        <w:rPr>
          <w:rFonts w:ascii="Segoe UI" w:eastAsia="Segoe UI" w:hAnsi="Segoe UI" w:cs="Segoe UI"/>
          <w:color w:val="000000"/>
          <w:kern w:val="0"/>
          <w:szCs w:val="21"/>
          <w:shd w:val="clear" w:color="auto" w:fill="FFFFFF"/>
        </w:rPr>
        <w:instrText xml:space="preserve"> HYPERLINK "http://www.yisoti.com/timu-3383185hp.html" </w:instrText>
      </w:r>
      <w:r>
        <w:rPr>
          <w:rFonts w:ascii="Segoe UI" w:eastAsia="Segoe UI" w:hAnsi="Segoe UI" w:cs="Segoe UI"/>
          <w:color w:val="000000"/>
          <w:kern w:val="0"/>
          <w:szCs w:val="21"/>
          <w:shd w:val="clear" w:color="auto" w:fill="FFFFFF"/>
        </w:rPr>
        <w:fldChar w:fldCharType="separate"/>
      </w:r>
      <w:r w:rsidR="005B6ECE">
        <w:rPr>
          <w:rFonts w:ascii="Segoe UI" w:eastAsia="Segoe UI" w:hAnsi="Segoe UI" w:cs="Segoe UI" w:hint="eastAsia"/>
          <w:color w:val="000000"/>
          <w:kern w:val="0"/>
          <w:szCs w:val="21"/>
          <w:shd w:val="clear" w:color="auto" w:fill="FFFFFF"/>
        </w:rPr>
        <w:t>3.</w:t>
      </w:r>
      <w:r w:rsidR="005B6ECE">
        <w:rPr>
          <w:rFonts w:ascii="Segoe UI" w:eastAsia="Segoe UI" w:hAnsi="Segoe UI" w:cs="Segoe UI"/>
          <w:color w:val="000000"/>
          <w:kern w:val="0"/>
          <w:szCs w:val="21"/>
          <w:shd w:val="clear" w:color="auto" w:fill="FFFFFF"/>
        </w:rPr>
        <w:t>邀请信标题正确的写法是（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A.只写“邀请信”</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B.不设标题</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C.事由+文种</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发文单位+文种</w:t>
      </w:r>
      <w:r w:rsidR="005D7224">
        <w:rPr>
          <w:rFonts w:ascii="Segoe UI" w:eastAsia="Segoe UI" w:hAnsi="Segoe UI" w:cs="Segoe UI"/>
          <w:color w:val="000000"/>
          <w:kern w:val="0"/>
          <w:szCs w:val="21"/>
          <w:shd w:val="clear" w:color="auto" w:fill="FFFFFF"/>
        </w:rPr>
        <w:fldChar w:fldCharType="end"/>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4.</w:t>
      </w:r>
      <w:r>
        <w:rPr>
          <w:rFonts w:ascii="Segoe UI" w:eastAsia="Segoe UI" w:hAnsi="Segoe UI" w:cs="Segoe UI"/>
          <w:color w:val="000000"/>
          <w:kern w:val="0"/>
          <w:szCs w:val="21"/>
          <w:shd w:val="clear" w:color="auto" w:fill="FFFFFF"/>
        </w:rPr>
        <w:t>慰问信的特点有哪些?（</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.鼓励</w:t>
      </w:r>
      <w:r>
        <w:rPr>
          <w:rFonts w:ascii="Segoe UI" w:eastAsia="Segoe UI" w:hAnsi="Segoe UI" w:cs="Segoe UI"/>
          <w:color w:val="000000"/>
          <w:kern w:val="0"/>
          <w:szCs w:val="21"/>
          <w:shd w:val="clear" w:color="auto" w:fill="FFFFFF"/>
        </w:rPr>
        <w:t>性</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 xml:space="preserve">.针对性    </w:t>
      </w: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 xml:space="preserve">.感情性    </w:t>
      </w: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.亲切性</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5.</w:t>
      </w:r>
      <w:r>
        <w:rPr>
          <w:rFonts w:ascii="Segoe UI" w:eastAsia="Segoe UI" w:hAnsi="Segoe UI" w:cs="Segoe UI"/>
          <w:color w:val="000000"/>
          <w:kern w:val="0"/>
          <w:szCs w:val="21"/>
          <w:shd w:val="clear" w:color="auto" w:fill="FFFFFF"/>
        </w:rPr>
        <w:t>从内容上看，慰问信的使用范围包括(</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w:t>
      </w:r>
    </w:p>
    <w:p w:rsidR="006427F4" w:rsidRDefault="005B6ECE">
      <w:pPr>
        <w:widowControl/>
        <w:spacing w:after="120"/>
        <w:ind w:left="630" w:hangingChars="300" w:hanging="63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.卓越成就</w:t>
      </w:r>
      <w:r>
        <w:rPr>
          <w:rFonts w:ascii="Segoe UI" w:eastAsia="Segoe UI" w:hAnsi="Segoe UI" w:cs="Segoe UI"/>
          <w:color w:val="000000"/>
          <w:kern w:val="0"/>
          <w:szCs w:val="21"/>
          <w:shd w:val="clear" w:color="auto" w:fill="FFFFFF"/>
        </w:rPr>
        <w:t>慰问</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灾难慰问</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普通慰问</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节日慰问</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6.</w:t>
      </w:r>
      <w:r>
        <w:rPr>
          <w:rFonts w:ascii="Segoe UI" w:eastAsia="Segoe UI" w:hAnsi="Segoe UI" w:cs="Segoe UI"/>
          <w:color w:val="000000"/>
          <w:kern w:val="0"/>
          <w:szCs w:val="21"/>
          <w:shd w:val="clear" w:color="auto" w:fill="FFFFFF"/>
        </w:rPr>
        <w:t>悼词按写作手法可分为(</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A.议论式悼词</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B.宣读体悼词</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C.说明式悼词D.</w:t>
      </w:r>
      <w:r>
        <w:rPr>
          <w:rFonts w:ascii="Segoe UI" w:eastAsia="Segoe UI" w:hAnsi="Segoe UI" w:cs="Segoe UI" w:hint="eastAsia"/>
          <w:color w:val="000000"/>
          <w:kern w:val="0"/>
          <w:szCs w:val="21"/>
          <w:shd w:val="clear" w:color="auto" w:fill="FFFFFF"/>
        </w:rPr>
        <w:t xml:space="preserve">艺术散文类悼词 </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7.</w:t>
      </w:r>
      <w:r>
        <w:rPr>
          <w:rFonts w:ascii="Segoe UI" w:eastAsia="Segoe UI" w:hAnsi="Segoe UI" w:cs="Segoe UI"/>
          <w:color w:val="000000"/>
          <w:kern w:val="0"/>
          <w:szCs w:val="21"/>
          <w:shd w:val="clear" w:color="auto" w:fill="FFFFFF"/>
        </w:rPr>
        <w:t>下列关于悼词的叙述正确的是(</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A.悼词分为宣读体悼词</w:t>
      </w:r>
      <w:r>
        <w:rPr>
          <w:rFonts w:ascii="Segoe UI" w:eastAsia="Segoe UI" w:hAnsi="Segoe UI" w:cs="Segoe UI" w:hint="eastAsia"/>
          <w:color w:val="000000"/>
          <w:kern w:val="0"/>
          <w:szCs w:val="21"/>
          <w:shd w:val="clear" w:color="auto" w:fill="FFFFFF"/>
        </w:rPr>
        <w:t>、艺术散文类悼词</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B.悼词的中心内容是陈述死者的生平业绩和人品情操，介绍其对他人和社会产生的积极影响</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C.悼词基调要积极向上，语言要铿锵有力。</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lastRenderedPageBreak/>
        <w:t>D.悼词的表现形式单一</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8.</w:t>
      </w:r>
      <w:r>
        <w:rPr>
          <w:rFonts w:ascii="Segoe UI" w:eastAsia="Segoe UI" w:hAnsi="Segoe UI" w:cs="Segoe UI"/>
          <w:color w:val="000000"/>
          <w:kern w:val="0"/>
          <w:szCs w:val="21"/>
          <w:shd w:val="clear" w:color="auto" w:fill="FFFFFF"/>
        </w:rPr>
        <w:t>求职信（也称自荐信</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自荐书）不同于个人简历，但一般与简历同时递交。求职信是说明自己如何适合在用人单位工作，以及自己已具备了怎样的条件符合应聘岗位的需要。在写求职信之前应了解招聘单位的情况及对人才情况的要求。关于求职信，以下说法</w:t>
      </w:r>
      <w:r>
        <w:rPr>
          <w:rFonts w:ascii="Segoe UI" w:eastAsia="Segoe UI" w:hAnsi="Segoe UI" w:cs="Segoe UI" w:hint="eastAsia"/>
          <w:color w:val="000000"/>
          <w:kern w:val="0"/>
          <w:szCs w:val="21"/>
          <w:shd w:val="clear" w:color="auto" w:fill="FFFFFF"/>
        </w:rPr>
        <w:t>正确</w:t>
      </w:r>
      <w:r>
        <w:rPr>
          <w:rFonts w:ascii="Segoe UI" w:eastAsia="Segoe UI" w:hAnsi="Segoe UI" w:cs="Segoe UI"/>
          <w:color w:val="000000"/>
          <w:kern w:val="0"/>
          <w:szCs w:val="21"/>
          <w:shd w:val="clear" w:color="auto" w:fill="FFFFFF"/>
        </w:rPr>
        <w:t>的是（</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求职信要有</w:t>
      </w:r>
      <w:r>
        <w:rPr>
          <w:rFonts w:ascii="Segoe UI" w:eastAsia="Segoe UI" w:hAnsi="Segoe UI" w:cs="Segoe UI" w:hint="eastAsia"/>
          <w:color w:val="000000"/>
          <w:kern w:val="0"/>
          <w:szCs w:val="21"/>
          <w:shd w:val="clear" w:color="auto" w:fill="FFFFFF"/>
        </w:rPr>
        <w:t>称谓、</w:t>
      </w:r>
      <w:r>
        <w:rPr>
          <w:rFonts w:ascii="Segoe UI" w:eastAsia="Segoe UI" w:hAnsi="Segoe UI" w:cs="Segoe UI"/>
          <w:color w:val="000000"/>
          <w:kern w:val="0"/>
          <w:szCs w:val="21"/>
          <w:shd w:val="clear" w:color="auto" w:fill="FFFFFF"/>
        </w:rPr>
        <w:t>正文及落款</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日期。但是要加上“求职信”或“自荐信”</w:t>
      </w:r>
      <w:r>
        <w:rPr>
          <w:rFonts w:ascii="Segoe UI" w:eastAsia="Segoe UI" w:hAnsi="Segoe UI" w:cs="Segoe UI" w:hint="eastAsia"/>
          <w:color w:val="000000"/>
          <w:kern w:val="0"/>
          <w:szCs w:val="21"/>
          <w:shd w:val="clear" w:color="auto" w:fill="FFFFFF"/>
        </w:rPr>
        <w:t>等</w:t>
      </w:r>
      <w:r>
        <w:rPr>
          <w:rFonts w:ascii="Segoe UI" w:eastAsia="Segoe UI" w:hAnsi="Segoe UI" w:cs="Segoe UI"/>
          <w:color w:val="000000"/>
          <w:kern w:val="0"/>
          <w:szCs w:val="21"/>
          <w:shd w:val="clear" w:color="auto" w:fill="FFFFFF"/>
        </w:rPr>
        <w:t>标题。</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求职</w:t>
      </w:r>
      <w:proofErr w:type="gramStart"/>
      <w:r>
        <w:rPr>
          <w:rFonts w:ascii="Segoe UI" w:eastAsia="Segoe UI" w:hAnsi="Segoe UI" w:cs="Segoe UI"/>
          <w:color w:val="000000"/>
          <w:kern w:val="0"/>
          <w:szCs w:val="21"/>
          <w:shd w:val="clear" w:color="auto" w:fill="FFFFFF"/>
        </w:rPr>
        <w:t>信关键</w:t>
      </w:r>
      <w:proofErr w:type="gramEnd"/>
      <w:r>
        <w:rPr>
          <w:rFonts w:ascii="Segoe UI" w:eastAsia="Segoe UI" w:hAnsi="Segoe UI" w:cs="Segoe UI"/>
          <w:color w:val="000000"/>
          <w:kern w:val="0"/>
          <w:szCs w:val="21"/>
          <w:shd w:val="clear" w:color="auto" w:fill="FFFFFF"/>
        </w:rPr>
        <w:t>在正文，除了在开始表示向对方问候致意，及在最后按书信的格式写上祝语外，在正文应写明写此信的理由，应聘的职位。</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求职信应详细介绍自己专业技能</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学习背景</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实习经历等信息，要详细的介绍自己的基本信息。求职信切忌千篇一律，要有针对性。</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在正文</w:t>
      </w:r>
      <w:r>
        <w:rPr>
          <w:rFonts w:ascii="Segoe UI" w:eastAsia="Segoe UI" w:hAnsi="Segoe UI" w:cs="Segoe UI" w:hint="eastAsia"/>
          <w:color w:val="000000"/>
          <w:kern w:val="0"/>
          <w:szCs w:val="21"/>
          <w:shd w:val="clear" w:color="auto" w:fill="FFFFFF"/>
        </w:rPr>
        <w:t>可</w:t>
      </w:r>
      <w:r>
        <w:rPr>
          <w:rFonts w:ascii="Segoe UI" w:eastAsia="Segoe UI" w:hAnsi="Segoe UI" w:cs="Segoe UI"/>
          <w:color w:val="000000"/>
          <w:kern w:val="0"/>
          <w:szCs w:val="21"/>
          <w:shd w:val="clear" w:color="auto" w:fill="FFFFFF"/>
        </w:rPr>
        <w:t>叙述应聘动机和自己适合该职位的理由。结尾段对招聘者阅读此信表示感谢。</w:t>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9.</w:t>
      </w:r>
      <w:r w:rsidR="005D7224">
        <w:rPr>
          <w:rFonts w:ascii="Segoe UI" w:eastAsia="Segoe UI" w:hAnsi="Segoe UI" w:cs="Segoe UI"/>
          <w:color w:val="000000"/>
          <w:kern w:val="0"/>
          <w:szCs w:val="21"/>
          <w:shd w:val="clear" w:color="auto" w:fill="FFFFFF"/>
        </w:rPr>
        <w:fldChar w:fldCharType="begin"/>
      </w:r>
      <w:r>
        <w:rPr>
          <w:rFonts w:ascii="Segoe UI" w:eastAsia="Segoe UI" w:hAnsi="Segoe UI" w:cs="Segoe UI"/>
          <w:color w:val="000000"/>
          <w:kern w:val="0"/>
          <w:szCs w:val="21"/>
          <w:shd w:val="clear" w:color="auto" w:fill="FFFFFF"/>
        </w:rPr>
        <w:instrText xml:space="preserve"> HYPERLINK "http://www.yisoti.com/timu-13416093dq.html" </w:instrText>
      </w:r>
      <w:r w:rsidR="005D7224">
        <w:rPr>
          <w:rFonts w:ascii="Segoe UI" w:eastAsia="Segoe UI" w:hAnsi="Segoe UI" w:cs="Segoe UI"/>
          <w:color w:val="000000"/>
          <w:kern w:val="0"/>
          <w:szCs w:val="21"/>
          <w:shd w:val="clear" w:color="auto" w:fill="FFFFFF"/>
        </w:rPr>
        <w:fldChar w:fldCharType="separate"/>
      </w:r>
      <w:r>
        <w:rPr>
          <w:rFonts w:ascii="Segoe UI" w:eastAsia="Segoe UI" w:hAnsi="Segoe UI" w:cs="Segoe UI"/>
          <w:color w:val="000000"/>
          <w:kern w:val="0"/>
          <w:szCs w:val="21"/>
          <w:shd w:val="clear" w:color="auto" w:fill="FFFFFF"/>
        </w:rPr>
        <w:t>关于求职信和简历，以下正确的一项是（</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w:t>
      </w:r>
      <w:r>
        <w:rPr>
          <w:rFonts w:ascii="Segoe UI" w:eastAsia="Segoe UI" w:hAnsi="Segoe UI" w:cs="Segoe UI" w:hint="eastAsia"/>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A.求职信与简历都会介绍自己的经历</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B.求职信与简历不能同时使用</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C.简历可以作为求职信的附件</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D.求职</w:t>
      </w:r>
      <w:proofErr w:type="gramStart"/>
      <w:r>
        <w:rPr>
          <w:rFonts w:ascii="Segoe UI" w:eastAsia="Segoe UI" w:hAnsi="Segoe UI" w:cs="Segoe UI"/>
          <w:color w:val="000000"/>
          <w:kern w:val="0"/>
          <w:szCs w:val="21"/>
          <w:shd w:val="clear" w:color="auto" w:fill="FFFFFF"/>
        </w:rPr>
        <w:t>信相</w:t>
      </w:r>
      <w:proofErr w:type="gramEnd"/>
      <w:r>
        <w:rPr>
          <w:rFonts w:ascii="Segoe UI" w:eastAsia="Segoe UI" w:hAnsi="Segoe UI" w:cs="Segoe UI"/>
          <w:color w:val="000000"/>
          <w:kern w:val="0"/>
          <w:szCs w:val="21"/>
          <w:shd w:val="clear" w:color="auto" w:fill="FFFFFF"/>
        </w:rPr>
        <w:t>对简历有更大的发挥空间</w:t>
      </w:r>
      <w:r w:rsidR="005D7224">
        <w:rPr>
          <w:rFonts w:ascii="Segoe UI" w:eastAsia="Segoe UI" w:hAnsi="Segoe UI" w:cs="Segoe UI"/>
          <w:color w:val="000000"/>
          <w:kern w:val="0"/>
          <w:szCs w:val="21"/>
          <w:shd w:val="clear" w:color="auto" w:fill="FFFFFF"/>
        </w:rPr>
        <w:fldChar w:fldCharType="end"/>
      </w:r>
    </w:p>
    <w:p w:rsidR="006427F4" w:rsidRDefault="006427F4">
      <w:pPr>
        <w:widowControl/>
        <w:spacing w:after="120"/>
        <w:jc w:val="left"/>
        <w:rPr>
          <w:rFonts w:ascii="Segoe UI" w:eastAsia="Segoe UI" w:hAnsi="Segoe UI" w:cs="Segoe UI"/>
          <w:color w:val="000000"/>
          <w:kern w:val="0"/>
          <w:szCs w:val="21"/>
          <w:shd w:val="clear" w:color="auto" w:fill="FFFFFF"/>
        </w:rPr>
      </w:pP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10.</w:t>
      </w:r>
      <w:r w:rsidR="005D7224">
        <w:rPr>
          <w:rFonts w:ascii="Segoe UI" w:eastAsia="Segoe UI" w:hAnsi="Segoe UI" w:cs="Segoe UI"/>
          <w:color w:val="000000"/>
          <w:kern w:val="0"/>
          <w:szCs w:val="21"/>
          <w:shd w:val="clear" w:color="auto" w:fill="FFFFFF"/>
        </w:rPr>
        <w:fldChar w:fldCharType="begin"/>
      </w:r>
      <w:r>
        <w:rPr>
          <w:rFonts w:ascii="Segoe UI" w:eastAsia="Segoe UI" w:hAnsi="Segoe UI" w:cs="Segoe UI"/>
          <w:color w:val="000000"/>
          <w:kern w:val="0"/>
          <w:szCs w:val="21"/>
          <w:shd w:val="clear" w:color="auto" w:fill="FFFFFF"/>
        </w:rPr>
        <w:instrText xml:space="preserve"> HYPERLINK "http://www.yisoti.com/timu-32155702yp.html" </w:instrText>
      </w:r>
      <w:r w:rsidR="005D7224">
        <w:rPr>
          <w:rFonts w:ascii="Segoe UI" w:eastAsia="Segoe UI" w:hAnsi="Segoe UI" w:cs="Segoe UI"/>
          <w:color w:val="000000"/>
          <w:kern w:val="0"/>
          <w:szCs w:val="21"/>
          <w:shd w:val="clear" w:color="auto" w:fill="FFFFFF"/>
        </w:rPr>
        <w:fldChar w:fldCharType="separate"/>
      </w:r>
      <w:r>
        <w:rPr>
          <w:rFonts w:ascii="Segoe UI" w:eastAsia="Segoe UI" w:hAnsi="Segoe UI" w:cs="Segoe UI"/>
          <w:color w:val="000000"/>
          <w:kern w:val="0"/>
          <w:szCs w:val="21"/>
          <w:shd w:val="clear" w:color="auto" w:fill="FFFFFF"/>
        </w:rPr>
        <w:t>对邀请函的</w:t>
      </w:r>
      <w:r>
        <w:rPr>
          <w:rFonts w:ascii="Segoe UI" w:eastAsia="Segoe UI" w:hAnsi="Segoe UI" w:cs="Segoe UI" w:hint="eastAsia"/>
          <w:color w:val="000000"/>
          <w:kern w:val="0"/>
          <w:szCs w:val="21"/>
          <w:shd w:val="clear" w:color="auto" w:fill="FFFFFF"/>
        </w:rPr>
        <w:t>说法正确</w:t>
      </w:r>
      <w:r>
        <w:rPr>
          <w:rFonts w:ascii="Segoe UI" w:eastAsia="Segoe UI" w:hAnsi="Segoe UI" w:cs="Segoe UI"/>
          <w:color w:val="000000"/>
          <w:kern w:val="0"/>
          <w:szCs w:val="21"/>
          <w:shd w:val="clear" w:color="auto" w:fill="FFFFFF"/>
        </w:rPr>
        <w:t>的是(</w:t>
      </w:r>
      <w:r>
        <w:rPr>
          <w:rFonts w:ascii="Segoe UI" w:eastAsia="Segoe UI" w:hAnsi="Segoe UI" w:cs="Segoe UI" w:hint="eastAsia"/>
          <w:color w:val="000000"/>
          <w:kern w:val="0"/>
          <w:szCs w:val="21"/>
          <w:shd w:val="clear" w:color="auto" w:fill="FFFFFF"/>
        </w:rPr>
        <w:t xml:space="preserve">   </w:t>
      </w:r>
      <w:r>
        <w:rPr>
          <w:rFonts w:ascii="Segoe UI" w:eastAsia="Segoe UI" w:hAnsi="Segoe UI" w:cs="Segoe UI"/>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A</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邀请函是邀请亲朋好友或知名人士</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专家</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合作伙伴等参加某项活动时所发</w:t>
      </w:r>
      <w:proofErr w:type="gramStart"/>
      <w:r>
        <w:rPr>
          <w:rFonts w:ascii="Segoe UI" w:eastAsia="Segoe UI" w:hAnsi="Segoe UI" w:cs="Segoe UI"/>
          <w:color w:val="000000"/>
          <w:kern w:val="0"/>
          <w:szCs w:val="21"/>
          <w:shd w:val="clear" w:color="auto" w:fill="FFFFFF"/>
        </w:rPr>
        <w:t>的请约</w:t>
      </w:r>
      <w:proofErr w:type="gramEnd"/>
      <w:r>
        <w:rPr>
          <w:rFonts w:ascii="Segoe UI" w:eastAsia="Segoe UI" w:hAnsi="Segoe UI" w:cs="Segoe UI"/>
          <w:color w:val="000000"/>
          <w:kern w:val="0"/>
          <w:szCs w:val="21"/>
          <w:shd w:val="clear" w:color="auto" w:fill="FFFFFF"/>
        </w:rPr>
        <w:t>性书信</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B</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邀请函体现了活动主办方的礼仪愿望和友好盛情</w:t>
      </w:r>
      <w:r>
        <w:rPr>
          <w:rFonts w:ascii="Segoe UI" w:eastAsia="Segoe UI" w:hAnsi="Segoe UI" w:cs="Segoe UI" w:hint="eastAsia"/>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C</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邀请函</w:t>
      </w:r>
      <w:r>
        <w:rPr>
          <w:rFonts w:ascii="Segoe UI" w:eastAsia="Segoe UI" w:hAnsi="Segoe UI" w:cs="Segoe UI" w:hint="eastAsia"/>
          <w:color w:val="000000"/>
          <w:kern w:val="0"/>
          <w:szCs w:val="21"/>
          <w:shd w:val="clear" w:color="auto" w:fill="FFFFFF"/>
        </w:rPr>
        <w:t>应</w:t>
      </w:r>
      <w:r>
        <w:rPr>
          <w:rFonts w:ascii="Segoe UI" w:eastAsia="Segoe UI" w:hAnsi="Segoe UI" w:cs="Segoe UI"/>
          <w:color w:val="000000"/>
          <w:kern w:val="0"/>
          <w:szCs w:val="21"/>
          <w:shd w:val="clear" w:color="auto" w:fill="FFFFFF"/>
        </w:rPr>
        <w:t>将事情、时间、地点、要求等情况写得准确无误</w:t>
      </w:r>
      <w:r>
        <w:rPr>
          <w:rFonts w:ascii="Segoe UI" w:eastAsia="Segoe UI" w:hAnsi="Segoe UI" w:cs="Segoe UI" w:hint="eastAsia"/>
          <w:color w:val="000000"/>
          <w:kern w:val="0"/>
          <w:szCs w:val="21"/>
          <w:shd w:val="clear" w:color="auto" w:fill="FFFFFF"/>
        </w:rPr>
        <w:t>。</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D</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邀请函不像请柬那么庄重严肃，用语除了使用惯用语外，还应恰当使用礼仪性文言词语表达。</w:t>
      </w:r>
      <w:r w:rsidR="005D7224">
        <w:rPr>
          <w:rFonts w:ascii="Segoe UI" w:eastAsia="Segoe UI" w:hAnsi="Segoe UI" w:cs="Segoe UI"/>
          <w:color w:val="000000"/>
          <w:kern w:val="0"/>
          <w:szCs w:val="21"/>
          <w:shd w:val="clear" w:color="auto" w:fill="FFFFFF"/>
        </w:rPr>
        <w:fldChar w:fldCharType="end"/>
      </w:r>
    </w:p>
    <w:p w:rsidR="006427F4" w:rsidRDefault="006427F4" w:rsidP="004D5BD7">
      <w:pPr>
        <w:pStyle w:val="20"/>
        <w:widowControl/>
        <w:spacing w:beforeAutospacing="0" w:after="120" w:afterAutospacing="0"/>
        <w:ind w:firstLine="1889"/>
        <w:rPr>
          <w:rFonts w:hint="default"/>
          <w:color w:val="181E33"/>
          <w:sz w:val="24"/>
          <w:szCs w:val="24"/>
          <w:shd w:val="clear" w:color="auto" w:fill="FFFFFF"/>
        </w:rPr>
      </w:pPr>
    </w:p>
    <w:p w:rsidR="006427F4" w:rsidRDefault="005B6ECE" w:rsidP="004D5BD7">
      <w:pPr>
        <w:pStyle w:val="20"/>
        <w:widowControl/>
        <w:spacing w:beforeAutospacing="0" w:after="120" w:afterAutospacing="0"/>
        <w:rPr>
          <w:rFonts w:hint="default"/>
          <w:color w:val="181E33"/>
          <w:sz w:val="24"/>
          <w:szCs w:val="24"/>
        </w:rPr>
      </w:pPr>
      <w:r>
        <w:rPr>
          <w:color w:val="181E33"/>
          <w:sz w:val="24"/>
          <w:szCs w:val="24"/>
          <w:shd w:val="clear" w:color="auto" w:fill="FFFFFF"/>
        </w:rPr>
        <w:t>三</w:t>
      </w:r>
      <w:r w:rsidR="004D5BD7">
        <w:rPr>
          <w:color w:val="181E33"/>
          <w:sz w:val="24"/>
          <w:szCs w:val="24"/>
          <w:shd w:val="clear" w:color="auto" w:fill="FFFFFF"/>
        </w:rPr>
        <w:t>、</w:t>
      </w:r>
      <w:r>
        <w:rPr>
          <w:color w:val="181E33"/>
          <w:sz w:val="24"/>
          <w:szCs w:val="24"/>
          <w:shd w:val="clear" w:color="auto" w:fill="FFFFFF"/>
        </w:rPr>
        <w:t>判断题</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1.商务礼仪文书包括请柬</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邀请词，答谢词等礼仪等，是常用的交流与沟通的应用文体之一。</w:t>
      </w:r>
      <w:r>
        <w:rPr>
          <w:rFonts w:ascii="Segoe UI" w:eastAsia="Segoe UI" w:hAnsi="Segoe UI" w:cs="Segoe UI" w:hint="eastAsia"/>
          <w:color w:val="000000"/>
          <w:kern w:val="0"/>
          <w:szCs w:val="21"/>
          <w:shd w:val="clear" w:color="auto" w:fill="FFFFFF"/>
        </w:rPr>
        <w:t>（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2.求职信的写法类似于简单的书信，求职信一般由标题</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称谓</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正文</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落款和附件五部分组成</w:t>
      </w:r>
      <w:r>
        <w:rPr>
          <w:rFonts w:ascii="Segoe UI" w:eastAsia="Segoe UI" w:hAnsi="Segoe UI" w:cs="Segoe UI" w:hint="eastAsia"/>
          <w:color w:val="000000"/>
          <w:kern w:val="0"/>
          <w:szCs w:val="21"/>
          <w:shd w:val="clear" w:color="auto" w:fill="FFFFFF"/>
        </w:rPr>
        <w:t>。（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3.</w:t>
      </w:r>
      <w:hyperlink r:id="rId5" w:history="1">
        <w:r>
          <w:rPr>
            <w:rFonts w:ascii="Segoe UI" w:eastAsia="Segoe UI" w:hAnsi="Segoe UI" w:cs="Segoe UI"/>
            <w:color w:val="000000"/>
            <w:kern w:val="0"/>
            <w:szCs w:val="21"/>
            <w:shd w:val="clear" w:color="auto" w:fill="FFFFFF"/>
          </w:rPr>
          <w:t>邀请信</w:t>
        </w:r>
        <w:r>
          <w:rPr>
            <w:rFonts w:ascii="Segoe UI" w:eastAsia="Segoe UI" w:hAnsi="Segoe UI" w:cs="Segoe UI" w:hint="eastAsia"/>
            <w:color w:val="000000"/>
            <w:kern w:val="0"/>
            <w:szCs w:val="21"/>
            <w:shd w:val="clear" w:color="auto" w:fill="FFFFFF"/>
          </w:rPr>
          <w:t>可以</w:t>
        </w:r>
        <w:r>
          <w:rPr>
            <w:rFonts w:ascii="Segoe UI" w:eastAsia="Segoe UI" w:hAnsi="Segoe UI" w:cs="Segoe UI"/>
            <w:color w:val="000000"/>
            <w:kern w:val="0"/>
            <w:szCs w:val="21"/>
            <w:shd w:val="clear" w:color="auto" w:fill="FFFFFF"/>
          </w:rPr>
          <w:t>直接以“邀请信”作为标题。有时</w:t>
        </w:r>
        <w:r>
          <w:rPr>
            <w:rFonts w:ascii="Segoe UI" w:eastAsia="Segoe UI" w:hAnsi="Segoe UI" w:cs="Segoe UI" w:hint="eastAsia"/>
            <w:color w:val="000000"/>
            <w:kern w:val="0"/>
            <w:szCs w:val="21"/>
            <w:shd w:val="clear" w:color="auto" w:fill="FFFFFF"/>
          </w:rPr>
          <w:t>也</w:t>
        </w:r>
        <w:r>
          <w:rPr>
            <w:rFonts w:ascii="Segoe UI" w:eastAsia="Segoe UI" w:hAnsi="Segoe UI" w:cs="Segoe UI"/>
            <w:color w:val="000000"/>
            <w:kern w:val="0"/>
            <w:szCs w:val="21"/>
            <w:shd w:val="clear" w:color="auto" w:fill="FFFFFF"/>
          </w:rPr>
          <w:t>可以不写标题，直接从写正文开始</w:t>
        </w:r>
      </w:hyperlink>
      <w:r>
        <w:rPr>
          <w:rFonts w:ascii="Segoe UI" w:eastAsia="Segoe UI" w:hAnsi="Segoe UI" w:cs="Segoe UI" w:hint="eastAsia"/>
          <w:color w:val="000000"/>
          <w:kern w:val="0"/>
          <w:szCs w:val="21"/>
          <w:shd w:val="clear" w:color="auto" w:fill="FFFFFF"/>
        </w:rPr>
        <w:t>。（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4.邀请函又称为邀请书</w:t>
      </w:r>
      <w:r>
        <w:rPr>
          <w:rFonts w:ascii="Segoe UI" w:eastAsia="Segoe UI" w:hAnsi="Segoe UI" w:cs="Segoe UI" w:hint="eastAsia"/>
          <w:color w:val="000000"/>
          <w:kern w:val="0"/>
          <w:szCs w:val="21"/>
          <w:shd w:val="clear" w:color="auto" w:fill="FFFFFF"/>
        </w:rPr>
        <w:t>.</w:t>
      </w:r>
      <w:r>
        <w:rPr>
          <w:rFonts w:ascii="Segoe UI" w:eastAsia="Segoe UI" w:hAnsi="Segoe UI" w:cs="Segoe UI"/>
          <w:color w:val="000000"/>
          <w:kern w:val="0"/>
          <w:szCs w:val="21"/>
          <w:shd w:val="clear" w:color="auto" w:fill="FFFFFF"/>
        </w:rPr>
        <w:t>邀请信,它是邀请有关人员前来参加某项活动或某一会议时所使用的一种</w:t>
      </w:r>
      <w:proofErr w:type="gramStart"/>
      <w:r>
        <w:rPr>
          <w:rFonts w:ascii="Segoe UI" w:eastAsia="Segoe UI" w:hAnsi="Segoe UI" w:cs="Segoe UI"/>
          <w:color w:val="000000"/>
          <w:kern w:val="0"/>
          <w:szCs w:val="21"/>
          <w:shd w:val="clear" w:color="auto" w:fill="FFFFFF"/>
        </w:rPr>
        <w:t>请邀性</w:t>
      </w:r>
      <w:proofErr w:type="gramEnd"/>
      <w:r>
        <w:rPr>
          <w:rFonts w:ascii="Segoe UI" w:eastAsia="Segoe UI" w:hAnsi="Segoe UI" w:cs="Segoe UI"/>
          <w:color w:val="000000"/>
          <w:kern w:val="0"/>
          <w:szCs w:val="21"/>
          <w:shd w:val="clear" w:color="auto" w:fill="FFFFFF"/>
        </w:rPr>
        <w:t>专用书信。</w:t>
      </w:r>
      <w:r>
        <w:rPr>
          <w:rFonts w:ascii="Segoe UI" w:eastAsia="Segoe UI" w:hAnsi="Segoe UI" w:cs="Segoe UI" w:hint="eastAsia"/>
          <w:color w:val="000000"/>
          <w:kern w:val="0"/>
          <w:szCs w:val="21"/>
          <w:shd w:val="clear" w:color="auto" w:fill="FFFFFF"/>
        </w:rPr>
        <w:t>（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color w:val="000000"/>
          <w:kern w:val="0"/>
          <w:szCs w:val="21"/>
          <w:shd w:val="clear" w:color="auto" w:fill="FFFFFF"/>
        </w:rPr>
        <w:t>5.聘书可以成为双方协作的纽带，加强应聘者的责任感，荣誉感和促进人才交流，更表示了郑重其事、信任和守约</w:t>
      </w:r>
      <w:r>
        <w:rPr>
          <w:rFonts w:ascii="Segoe UI" w:eastAsia="Segoe UI" w:hAnsi="Segoe UI" w:cs="Segoe UI" w:hint="eastAsia"/>
          <w:color w:val="000000"/>
          <w:kern w:val="0"/>
          <w:szCs w:val="21"/>
          <w:shd w:val="clear" w:color="auto" w:fill="FFFFFF"/>
        </w:rPr>
        <w:t>。（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lastRenderedPageBreak/>
        <w:t>6.</w:t>
      </w:r>
      <w:r>
        <w:rPr>
          <w:rFonts w:ascii="Segoe UI" w:eastAsia="Segoe UI" w:hAnsi="Segoe UI" w:cs="Segoe UI"/>
          <w:color w:val="000000"/>
          <w:kern w:val="0"/>
          <w:szCs w:val="21"/>
          <w:shd w:val="clear" w:color="auto" w:fill="FFFFFF"/>
        </w:rPr>
        <w:t>求职信也可以叫做自荐信，它是求职者在求职时使用的一种特殊信件。</w:t>
      </w:r>
      <w:r>
        <w:rPr>
          <w:rFonts w:ascii="Segoe UI" w:eastAsia="Segoe UI" w:hAnsi="Segoe UI" w:cs="Segoe UI" w:hint="eastAsia"/>
          <w:color w:val="000000"/>
          <w:kern w:val="0"/>
          <w:szCs w:val="21"/>
          <w:shd w:val="clear" w:color="auto" w:fill="FFFFFF"/>
        </w:rPr>
        <w:t>（   ）</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7.贺信、慰问信、请柬、聘书等都属于商务礼仪文书。（）</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8.慰问信只有一种类型：对由于某种原因而遭到暂时困难和严重损失的集体或个人表示同情、安慰。（  ）</w:t>
      </w:r>
    </w:p>
    <w:p w:rsidR="006427F4" w:rsidRDefault="005B6ECE" w:rsidP="004D5BD7">
      <w:pPr>
        <w:pStyle w:val="20"/>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四</w:t>
      </w:r>
      <w:r w:rsidR="004D5BD7">
        <w:rPr>
          <w:rFonts w:cs="宋体"/>
          <w:color w:val="181E33"/>
          <w:sz w:val="24"/>
          <w:szCs w:val="24"/>
          <w:shd w:val="clear" w:color="auto" w:fill="FFFFFF"/>
        </w:rPr>
        <w:t>、</w:t>
      </w:r>
      <w:r>
        <w:rPr>
          <w:rFonts w:cs="宋体"/>
          <w:color w:val="181E33"/>
          <w:sz w:val="24"/>
          <w:szCs w:val="24"/>
          <w:shd w:val="clear" w:color="auto" w:fill="FFFFFF"/>
        </w:rPr>
        <w:t>简答题</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1.简述欢送词的一般写法。</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2.贺信的写作要求有哪些？</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3.简述祝贺词的写作要求。</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4.简述邀请信的写作要求。</w:t>
      </w:r>
    </w:p>
    <w:p w:rsidR="006427F4" w:rsidRDefault="005B6ECE">
      <w:pPr>
        <w:widowControl/>
        <w:spacing w:after="120"/>
        <w:jc w:val="left"/>
        <w:rPr>
          <w:rFonts w:ascii="Segoe UI" w:eastAsia="Segoe UI" w:hAnsi="Segoe UI" w:cs="Segoe UI"/>
          <w:color w:val="000000"/>
          <w:kern w:val="0"/>
          <w:szCs w:val="21"/>
          <w:shd w:val="clear" w:color="auto" w:fill="FFFFFF"/>
        </w:rPr>
      </w:pPr>
      <w:r>
        <w:rPr>
          <w:rFonts w:ascii="Segoe UI" w:eastAsia="Segoe UI" w:hAnsi="Segoe UI" w:cs="Segoe UI" w:hint="eastAsia"/>
          <w:color w:val="000000"/>
          <w:kern w:val="0"/>
          <w:szCs w:val="21"/>
          <w:shd w:val="clear" w:color="auto" w:fill="FFFFFF"/>
        </w:rPr>
        <w:t>5.</w:t>
      </w:r>
      <w:r>
        <w:rPr>
          <w:rFonts w:ascii="Segoe UI" w:eastAsia="Segoe UI" w:hAnsi="Segoe UI" w:cs="Segoe UI"/>
          <w:color w:val="000000"/>
          <w:kern w:val="0"/>
          <w:szCs w:val="21"/>
          <w:shd w:val="clear" w:color="auto" w:fill="FFFFFF"/>
        </w:rPr>
        <w:t>分析下列《感谢信》，回答文后问题。</w:t>
      </w:r>
    </w:p>
    <w:p w:rsidR="006427F4" w:rsidRDefault="005B6ECE">
      <w:pPr>
        <w:pStyle w:val="a5"/>
        <w:spacing w:line="400" w:lineRule="exact"/>
        <w:jc w:val="center"/>
        <w:rPr>
          <w:rFonts w:hAnsi="宋体"/>
          <w:b/>
          <w:bCs/>
          <w:sz w:val="24"/>
        </w:rPr>
      </w:pPr>
      <w:proofErr w:type="gramStart"/>
      <w:r>
        <w:rPr>
          <w:rFonts w:hAnsi="宋体"/>
          <w:b/>
          <w:bCs/>
          <w:sz w:val="24"/>
        </w:rPr>
        <w:t>感</w:t>
      </w:r>
      <w:proofErr w:type="gramEnd"/>
      <w:r>
        <w:rPr>
          <w:rFonts w:hAnsi="宋体"/>
          <w:b/>
          <w:bCs/>
          <w:sz w:val="24"/>
        </w:rPr>
        <w:t xml:space="preserve"> 谢 信</w:t>
      </w:r>
    </w:p>
    <w:p w:rsidR="006427F4" w:rsidRDefault="005B6ECE">
      <w:pPr>
        <w:pStyle w:val="a5"/>
        <w:spacing w:line="400" w:lineRule="exact"/>
        <w:rPr>
          <w:rFonts w:hAnsi="宋体"/>
        </w:rPr>
      </w:pPr>
      <w:r>
        <w:rPr>
          <w:rFonts w:hAnsi="宋体"/>
        </w:rPr>
        <w:t>尊敬的环保局领导:</w:t>
      </w:r>
    </w:p>
    <w:p w:rsidR="006427F4" w:rsidRDefault="005B6ECE">
      <w:pPr>
        <w:pStyle w:val="a5"/>
        <w:spacing w:line="400" w:lineRule="exact"/>
        <w:ind w:firstLineChars="200" w:firstLine="420"/>
        <w:rPr>
          <w:rFonts w:hAnsi="宋体"/>
        </w:rPr>
      </w:pPr>
      <w:r>
        <w:rPr>
          <w:rFonts w:hAnsi="宋体"/>
        </w:rPr>
        <w:t>您好!首先对贵局热情的工作态度和踏实高效的工作作风，致以崇高的敬意，同时对贵局柳处长等同志表示衷心感谢，感谢你们培养出来的高素质的工作人员，更感谢柳处长等同志以百姓利益为重，把党的温暖送到下岗人员心中。</w:t>
      </w:r>
    </w:p>
    <w:p w:rsidR="006427F4" w:rsidRDefault="005B6ECE">
      <w:pPr>
        <w:pStyle w:val="a5"/>
        <w:spacing w:line="400" w:lineRule="exact"/>
        <w:ind w:firstLineChars="200" w:firstLine="420"/>
        <w:rPr>
          <w:rFonts w:hAnsi="宋体"/>
        </w:rPr>
      </w:pPr>
      <w:r>
        <w:rPr>
          <w:rFonts w:hAnsi="宋体"/>
        </w:rPr>
        <w:t>我是前不久下岗的人员，为了维持生活准备开一个小店，可是对现在的办事程序一无所知，只好东打听、西问问。在办理环保手续时，得到了贵局柳处长等同志兄长般的耐心接待，并在职权范围内尽量简化程序，减少时间，甚至亲自到现场查看结果，他们不吸我们一支烟，不喝一口水，他们的敬业精神和浓浓的爱民之心使我深受感动，也正是他们的热情和务实，扭转了我们以往对政府机关“门难进，脸难看，事难办”的印象，在如今很多单位员工纷纷下岗，办事看情面，一心向“钱”看的时候，让我受到了深刻的教育。</w:t>
      </w:r>
    </w:p>
    <w:p w:rsidR="006427F4" w:rsidRDefault="005B6ECE">
      <w:pPr>
        <w:pStyle w:val="a5"/>
        <w:spacing w:line="400" w:lineRule="exact"/>
        <w:ind w:firstLineChars="200" w:firstLine="420"/>
        <w:rPr>
          <w:rFonts w:hAnsi="宋体"/>
        </w:rPr>
      </w:pPr>
      <w:r>
        <w:rPr>
          <w:rFonts w:hAnsi="宋体"/>
        </w:rPr>
        <w:t>特以此信，以示感谢!</w:t>
      </w:r>
    </w:p>
    <w:p w:rsidR="006427F4" w:rsidRDefault="005B6ECE">
      <w:pPr>
        <w:pStyle w:val="a5"/>
        <w:spacing w:line="400" w:lineRule="exact"/>
        <w:jc w:val="right"/>
        <w:rPr>
          <w:rFonts w:hAnsi="宋体"/>
        </w:rPr>
      </w:pPr>
      <w:r>
        <w:rPr>
          <w:rFonts w:hAnsi="宋体"/>
        </w:rPr>
        <w:t>下岗女工:×××</w:t>
      </w:r>
    </w:p>
    <w:p w:rsidR="006427F4" w:rsidRDefault="005B6ECE">
      <w:pPr>
        <w:pStyle w:val="a5"/>
        <w:spacing w:line="400" w:lineRule="exact"/>
        <w:jc w:val="right"/>
        <w:rPr>
          <w:rFonts w:hAnsi="宋体"/>
        </w:rPr>
      </w:pPr>
      <w:r>
        <w:rPr>
          <w:rFonts w:hAnsi="宋体"/>
        </w:rPr>
        <w:t>20</w:t>
      </w:r>
      <w:r>
        <w:rPr>
          <w:rFonts w:hAnsi="宋体" w:hint="eastAsia"/>
        </w:rPr>
        <w:t>23</w:t>
      </w:r>
      <w:r>
        <w:rPr>
          <w:rFonts w:hAnsi="宋体"/>
        </w:rPr>
        <w:t>年12月3日</w:t>
      </w:r>
    </w:p>
    <w:p w:rsidR="006427F4" w:rsidRDefault="005B6ECE">
      <w:pPr>
        <w:pStyle w:val="a5"/>
        <w:spacing w:line="400" w:lineRule="exact"/>
        <w:rPr>
          <w:rFonts w:hAnsi="宋体"/>
        </w:rPr>
      </w:pPr>
      <w:r>
        <w:rPr>
          <w:rFonts w:hAnsi="宋体"/>
        </w:rPr>
        <w:t>( 1 )×××写这封感谢信的原因是什么?</w:t>
      </w:r>
    </w:p>
    <w:p w:rsidR="006427F4" w:rsidRDefault="005B6ECE">
      <w:pPr>
        <w:pStyle w:val="a5"/>
        <w:spacing w:line="400" w:lineRule="exact"/>
        <w:rPr>
          <w:rFonts w:hAnsi="宋体"/>
        </w:rPr>
      </w:pPr>
      <w:r>
        <w:rPr>
          <w:rFonts w:hAnsi="宋体"/>
        </w:rPr>
        <w:t>( 2 )感谢信主要的感谢内容是什么?</w:t>
      </w:r>
    </w:p>
    <w:p w:rsidR="006427F4" w:rsidRDefault="005B6ECE">
      <w:pPr>
        <w:pStyle w:val="a5"/>
        <w:spacing w:line="400" w:lineRule="exact"/>
        <w:rPr>
          <w:rFonts w:hAnsi="宋体"/>
        </w:rPr>
      </w:pPr>
      <w:r>
        <w:rPr>
          <w:rFonts w:hAnsi="宋体"/>
        </w:rPr>
        <w:t>( 3 )对环保局而言，这封感谢信能起到什么作用?</w:t>
      </w:r>
    </w:p>
    <w:p w:rsidR="006427F4" w:rsidRDefault="005B6ECE">
      <w:pPr>
        <w:pStyle w:val="a5"/>
        <w:spacing w:line="400" w:lineRule="exact"/>
        <w:rPr>
          <w:rFonts w:hAnsi="宋体"/>
        </w:rPr>
      </w:pPr>
      <w:r>
        <w:rPr>
          <w:rFonts w:hAnsi="宋体"/>
        </w:rPr>
        <w:t>( 4 )这封感谢信可以通过哪些形式转达给环保局?</w:t>
      </w:r>
    </w:p>
    <w:p w:rsidR="006427F4" w:rsidRDefault="006427F4" w:rsidP="004D5BD7">
      <w:pPr>
        <w:pStyle w:val="20"/>
        <w:widowControl/>
        <w:spacing w:beforeAutospacing="0" w:after="120" w:afterAutospacing="0"/>
        <w:ind w:firstLine="1889"/>
        <w:rPr>
          <w:rFonts w:cs="宋体" w:hint="default"/>
          <w:color w:val="181E33"/>
          <w:sz w:val="24"/>
          <w:szCs w:val="24"/>
          <w:shd w:val="clear" w:color="auto" w:fill="FFFFFF"/>
        </w:rPr>
      </w:pPr>
    </w:p>
    <w:p w:rsidR="006427F4" w:rsidRPr="004D5BD7" w:rsidRDefault="005B6ECE" w:rsidP="004D5BD7">
      <w:pPr>
        <w:pStyle w:val="20"/>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五</w:t>
      </w:r>
      <w:r w:rsidR="004D5BD7">
        <w:rPr>
          <w:rFonts w:cs="宋体"/>
          <w:color w:val="181E33"/>
          <w:sz w:val="24"/>
          <w:szCs w:val="24"/>
          <w:shd w:val="clear" w:color="auto" w:fill="FFFFFF"/>
        </w:rPr>
        <w:t>、写作题</w:t>
      </w:r>
    </w:p>
    <w:p w:rsidR="006427F4" w:rsidRDefault="005B6ECE">
      <w:pPr>
        <w:pStyle w:val="a5"/>
        <w:spacing w:line="400" w:lineRule="exact"/>
        <w:rPr>
          <w:rFonts w:hAnsi="宋体"/>
        </w:rPr>
      </w:pPr>
      <w:r>
        <w:rPr>
          <w:rFonts w:hAnsi="宋体" w:hint="eastAsia"/>
        </w:rPr>
        <w:t>1.请根据以上信息以王红的名义写作一封求职信。</w:t>
      </w:r>
    </w:p>
    <w:p w:rsidR="006427F4" w:rsidRDefault="005B6ECE">
      <w:pPr>
        <w:pStyle w:val="a5"/>
        <w:spacing w:line="400" w:lineRule="exact"/>
        <w:ind w:firstLineChars="200" w:firstLine="420"/>
        <w:rPr>
          <w:rFonts w:hAnsi="宋体"/>
        </w:rPr>
      </w:pPr>
      <w:r>
        <w:rPr>
          <w:rFonts w:hAnsi="宋体" w:hint="eastAsia"/>
        </w:rPr>
        <w:t>王红，25岁，青岛市区人，现为某宾馆服务员。有青岛大学教育学院文秘专业的毕业文凭，还取得了中国公关协会颁发的公关从业人员的上岗证书。本人性格开朗、热情，兴趣广泛，尤擅歌舞，并善于与人沟通、交流，懂得一个公关小姐应该掌握的基本理论和工作方</w:t>
      </w:r>
      <w:r>
        <w:rPr>
          <w:rFonts w:hAnsi="宋体" w:hint="eastAsia"/>
        </w:rPr>
        <w:lastRenderedPageBreak/>
        <w:t>式。她在报纸上看到青岛市第一家室内儿童乐园——“爱心世界”开张，招聘公关人员。</w:t>
      </w:r>
    </w:p>
    <w:p w:rsidR="006427F4" w:rsidRDefault="005B6ECE">
      <w:pPr>
        <w:pStyle w:val="a5"/>
        <w:spacing w:line="400" w:lineRule="exact"/>
        <w:rPr>
          <w:rFonts w:hAnsi="宋体"/>
        </w:rPr>
      </w:pPr>
      <w:r>
        <w:rPr>
          <w:rFonts w:hAnsi="宋体" w:hint="eastAsia"/>
        </w:rPr>
        <w:t>2.</w:t>
      </w:r>
      <w:r>
        <w:rPr>
          <w:rFonts w:hAnsi="宋体"/>
        </w:rPr>
        <w:t>请你根据下面的材料，给××医院的全体医护人员写一封慰问信。</w:t>
      </w:r>
    </w:p>
    <w:p w:rsidR="006427F4" w:rsidRDefault="005B6ECE">
      <w:pPr>
        <w:pStyle w:val="a5"/>
        <w:spacing w:line="400" w:lineRule="exact"/>
        <w:ind w:firstLineChars="200" w:firstLine="420"/>
        <w:rPr>
          <w:rFonts w:hAnsi="宋体"/>
        </w:rPr>
      </w:pPr>
      <w:r>
        <w:rPr>
          <w:rFonts w:hAnsi="宋体"/>
        </w:rPr>
        <w:t>2</w:t>
      </w:r>
      <w:r>
        <w:rPr>
          <w:rFonts w:hAnsi="宋体" w:hint="eastAsia"/>
        </w:rPr>
        <w:t>019</w:t>
      </w:r>
      <w:r w:rsidR="00F2216A">
        <w:rPr>
          <w:rFonts w:hAnsi="宋体" w:hint="eastAsia"/>
        </w:rPr>
        <w:t>年末暴发的</w:t>
      </w:r>
      <w:r>
        <w:rPr>
          <w:rFonts w:hAnsi="宋体" w:hint="eastAsia"/>
        </w:rPr>
        <w:t>新冠疫情，给这些城市的人民生命健康带来极大的危害，也使得人们一度生活在极度的恐慌之中。人们不敢乘车，不敢出游，不敢上街，昔日热闹的商店此时门庭冷落，繁华的街市少有自在的行人，吃客盈门的饭店生意不再兴隆，车站、码头、机场、学校、医院，处处笼罩在一片阴影之中，到处都是关于新冠疫情的宣传报道。</w:t>
      </w:r>
    </w:p>
    <w:p w:rsidR="006427F4" w:rsidRDefault="005B6ECE">
      <w:pPr>
        <w:pStyle w:val="a5"/>
        <w:spacing w:line="400" w:lineRule="exact"/>
        <w:ind w:firstLineChars="200" w:firstLine="420"/>
        <w:rPr>
          <w:rFonts w:hAnsi="宋体"/>
        </w:rPr>
      </w:pPr>
      <w:r>
        <w:rPr>
          <w:rFonts w:hAnsi="宋体" w:hint="eastAsia"/>
        </w:rPr>
        <w:t>就在这样的时刻，救死扶伤的医务人员被神圣的使命推向了抗击新冠疫情的第一线。与病魔斗争的日子一天天过去了，治愈康复的病人一个个出院了，紧张的空气也慢慢舒缓了。也就在这时，我们忽然感受到了白衣天使的伟大，感受到了他们的坚强，也认识到了他们的可爱。他们抛下家人、舍弃休息、忍受隔离、面临生死的动人情景在我们眼前不断浮现，他们坚持战斗、连续奋战、尽职尽责、不畏艰险的工作场面深深地触动了我们的情感。在生与死的考验当中他们赢得了最终的胜利，也赢得了人们无上的敬意。</w:t>
      </w:r>
    </w:p>
    <w:p w:rsidR="006427F4" w:rsidRDefault="005B6ECE">
      <w:pPr>
        <w:pStyle w:val="a5"/>
        <w:spacing w:line="400" w:lineRule="exact"/>
        <w:rPr>
          <w:rFonts w:hAnsi="宋体"/>
        </w:rPr>
      </w:pPr>
      <w:r>
        <w:rPr>
          <w:rFonts w:hAnsi="宋体" w:hint="eastAsia"/>
        </w:rPr>
        <w:t>3</w:t>
      </w:r>
      <w:r>
        <w:rPr>
          <w:rFonts w:hAnsi="宋体"/>
        </w:rPr>
        <w:t>.</w:t>
      </w:r>
      <w:r>
        <w:rPr>
          <w:rFonts w:hAnsi="宋体" w:hint="eastAsia"/>
        </w:rPr>
        <w:t>《</w:t>
      </w:r>
      <w:r w:rsidRPr="00F2216A">
        <w:rPr>
          <w:rFonts w:hAnsi="宋体" w:hint="eastAsia"/>
        </w:rPr>
        <w:t>只</w:t>
      </w:r>
      <w:r>
        <w:rPr>
          <w:rFonts w:hAnsi="宋体" w:hint="eastAsia"/>
        </w:rPr>
        <w:t>此青绿》讲述了一位故宫青年研究员“穿越”回北宋，以“</w:t>
      </w:r>
      <w:r w:rsidRPr="00F2216A">
        <w:rPr>
          <w:rFonts w:hAnsi="宋体" w:hint="eastAsia"/>
        </w:rPr>
        <w:t>展卷人”视角“窥”见</w:t>
      </w:r>
      <w:r>
        <w:rPr>
          <w:rFonts w:hAnsi="宋体" w:hint="eastAsia"/>
        </w:rPr>
        <w:t>画家王希孟创作《千里江山图》的故事。该舞蹈诗剧将于9月1日在杭州大运河剧院开演。你想邀请李明同学一起去看，但你知道他对舞蹈诗剧不太感兴趣。为了能成功邀约，你搜集了各大权威媒体对该剧的评价并做了如下摘录。请你结合所摘录的信息，给李明发送一条邀约信。要求：写出邀约的内容，切合情境，字数不超过140字。</w:t>
      </w:r>
    </w:p>
    <w:p w:rsidR="006427F4" w:rsidRDefault="006427F4">
      <w:pPr>
        <w:widowControl/>
        <w:shd w:val="clear" w:color="auto" w:fill="FFFFFF"/>
        <w:spacing w:after="120"/>
        <w:jc w:val="left"/>
        <w:rPr>
          <w:rFonts w:ascii="Segoe UI" w:eastAsia="宋体" w:hAnsi="Segoe UI" w:cs="Segoe UI"/>
          <w:color w:val="181E33"/>
          <w:szCs w:val="21"/>
          <w:shd w:val="clear" w:color="auto" w:fill="FFFFFF"/>
        </w:rPr>
      </w:pPr>
    </w:p>
    <w:p w:rsidR="006427F4" w:rsidRDefault="006427F4" w:rsidP="004D5BD7">
      <w:pPr>
        <w:pStyle w:val="20"/>
        <w:ind w:firstLine="2204"/>
        <w:jc w:val="center"/>
        <w:rPr>
          <w:rFonts w:hint="default"/>
        </w:rPr>
      </w:pPr>
    </w:p>
    <w:p w:rsidR="006427F4" w:rsidRDefault="006427F4" w:rsidP="004D5BD7">
      <w:pPr>
        <w:pStyle w:val="20"/>
        <w:ind w:firstLine="2204"/>
        <w:jc w:val="center"/>
        <w:rPr>
          <w:rFonts w:hint="default"/>
        </w:rPr>
      </w:pPr>
    </w:p>
    <w:p w:rsidR="006427F4" w:rsidRDefault="006427F4" w:rsidP="004D5BD7">
      <w:pPr>
        <w:pStyle w:val="20"/>
        <w:ind w:firstLine="2204"/>
        <w:jc w:val="center"/>
        <w:rPr>
          <w:rFonts w:hint="default"/>
        </w:rPr>
      </w:pPr>
    </w:p>
    <w:p w:rsidR="006427F4" w:rsidRDefault="006427F4" w:rsidP="004D5BD7">
      <w:pPr>
        <w:pStyle w:val="20"/>
        <w:ind w:firstLine="2204"/>
        <w:jc w:val="center"/>
        <w:rPr>
          <w:rFonts w:hint="default"/>
        </w:rPr>
      </w:pPr>
    </w:p>
    <w:p w:rsidR="006427F4" w:rsidRDefault="006427F4" w:rsidP="004D5BD7">
      <w:pPr>
        <w:pStyle w:val="20"/>
        <w:ind w:firstLine="2204"/>
        <w:jc w:val="center"/>
        <w:rPr>
          <w:rFonts w:hint="default"/>
        </w:rPr>
      </w:pPr>
    </w:p>
    <w:p w:rsidR="006427F4" w:rsidRDefault="006427F4" w:rsidP="004D5BD7">
      <w:pPr>
        <w:pStyle w:val="20"/>
        <w:ind w:firstLine="2204"/>
        <w:jc w:val="center"/>
        <w:rPr>
          <w:rFonts w:hint="default"/>
        </w:rPr>
      </w:pPr>
    </w:p>
    <w:p w:rsidR="006427F4" w:rsidRDefault="006427F4" w:rsidP="004D5BD7">
      <w:pPr>
        <w:pStyle w:val="20"/>
        <w:ind w:firstLine="2204"/>
        <w:jc w:val="center"/>
        <w:rPr>
          <w:rFonts w:hint="default"/>
        </w:rPr>
      </w:pPr>
    </w:p>
    <w:p w:rsidR="006427F4" w:rsidRPr="004D5BD7" w:rsidRDefault="005B6ECE" w:rsidP="004D5BD7">
      <w:pPr>
        <w:pStyle w:val="20"/>
        <w:ind w:firstLineChars="784" w:firstLine="2204"/>
        <w:rPr>
          <w:rFonts w:hint="default"/>
          <w:sz w:val="28"/>
          <w:szCs w:val="28"/>
        </w:rPr>
      </w:pPr>
      <w:bookmarkStart w:id="0" w:name="_GoBack"/>
      <w:bookmarkEnd w:id="0"/>
      <w:r w:rsidRPr="004D5BD7">
        <w:rPr>
          <w:sz w:val="28"/>
          <w:szCs w:val="28"/>
        </w:rPr>
        <w:lastRenderedPageBreak/>
        <w:t>商</w:t>
      </w:r>
      <w:r w:rsidR="0067626E">
        <w:rPr>
          <w:sz w:val="28"/>
          <w:szCs w:val="28"/>
        </w:rPr>
        <w:t>务礼仪</w:t>
      </w:r>
      <w:r w:rsidRPr="004D5BD7">
        <w:rPr>
          <w:sz w:val="28"/>
          <w:szCs w:val="28"/>
        </w:rPr>
        <w:t>文书单元测试</w:t>
      </w:r>
      <w:r w:rsidR="004D5BD7">
        <w:rPr>
          <w:sz w:val="28"/>
          <w:szCs w:val="28"/>
        </w:rPr>
        <w:t>参考</w:t>
      </w:r>
      <w:r w:rsidRPr="004D5BD7">
        <w:rPr>
          <w:sz w:val="28"/>
          <w:szCs w:val="28"/>
        </w:rPr>
        <w:t>答案</w:t>
      </w:r>
    </w:p>
    <w:p w:rsidR="006427F4" w:rsidRDefault="005B6ECE">
      <w:pPr>
        <w:widowControl/>
        <w:shd w:val="clear" w:color="auto" w:fill="FFFFFF"/>
        <w:spacing w:after="120"/>
        <w:jc w:val="left"/>
        <w:outlineLvl w:val="0"/>
        <w:rPr>
          <w:rFonts w:ascii="宋体" w:eastAsia="宋体" w:hAnsi="宋体" w:cs="宋体"/>
          <w:b/>
          <w:bCs/>
          <w:color w:val="181E33"/>
          <w:kern w:val="0"/>
          <w:sz w:val="24"/>
          <w:shd w:val="clear" w:color="auto" w:fill="FFFFFF"/>
        </w:rPr>
      </w:pPr>
      <w:bookmarkStart w:id="1" w:name="_Toc10289"/>
      <w:r>
        <w:rPr>
          <w:rFonts w:ascii="宋体" w:eastAsia="宋体" w:hAnsi="宋体" w:cs="宋体" w:hint="eastAsia"/>
          <w:b/>
          <w:bCs/>
          <w:color w:val="181E33"/>
          <w:kern w:val="0"/>
          <w:sz w:val="24"/>
          <w:shd w:val="clear" w:color="auto" w:fill="FFFFFF"/>
        </w:rPr>
        <w:t>一</w:t>
      </w:r>
      <w:r w:rsidR="004D5BD7">
        <w:rPr>
          <w:rFonts w:ascii="宋体" w:eastAsia="宋体" w:hAnsi="宋体" w:cs="宋体" w:hint="eastAsia"/>
          <w:b/>
          <w:bCs/>
          <w:color w:val="181E33"/>
          <w:kern w:val="0"/>
          <w:sz w:val="24"/>
          <w:shd w:val="clear" w:color="auto" w:fill="FFFFFF"/>
        </w:rPr>
        <w:t>、</w:t>
      </w:r>
      <w:r>
        <w:rPr>
          <w:rFonts w:ascii="宋体" w:eastAsia="宋体" w:hAnsi="宋体" w:cs="宋体" w:hint="eastAsia"/>
          <w:b/>
          <w:bCs/>
          <w:color w:val="181E33"/>
          <w:kern w:val="0"/>
          <w:sz w:val="24"/>
          <w:shd w:val="clear" w:color="auto" w:fill="FFFFFF"/>
        </w:rPr>
        <w:t>单选题</w:t>
      </w:r>
      <w:bookmarkEnd w:id="1"/>
    </w:p>
    <w:p w:rsidR="006427F4" w:rsidRDefault="005B6ECE">
      <w:pPr>
        <w:widowControl/>
        <w:shd w:val="clear" w:color="auto" w:fill="FFFFFF"/>
        <w:spacing w:after="120"/>
        <w:jc w:val="left"/>
        <w:rPr>
          <w:rFonts w:ascii="Segoe UI" w:eastAsia="宋体" w:hAnsi="Segoe UI" w:cs="Segoe UI"/>
          <w:color w:val="181E33"/>
          <w:szCs w:val="21"/>
          <w:shd w:val="clear" w:color="auto" w:fill="FFFFFF"/>
        </w:rPr>
      </w:pPr>
      <w:r>
        <w:rPr>
          <w:rFonts w:ascii="Segoe UI" w:eastAsia="宋体" w:hAnsi="Segoe UI" w:cs="Segoe UI" w:hint="eastAsia"/>
          <w:color w:val="181E33"/>
          <w:szCs w:val="21"/>
          <w:shd w:val="clear" w:color="auto" w:fill="FFFFFF"/>
        </w:rPr>
        <w:t>1-5</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 xml:space="preserve"> CCBBA               6-10</w:t>
      </w:r>
      <w:r>
        <w:rPr>
          <w:rFonts w:ascii="Segoe UI" w:eastAsia="宋体" w:hAnsi="Segoe UI" w:cs="Segoe UI" w:hint="eastAsia"/>
          <w:color w:val="181E33"/>
          <w:szCs w:val="21"/>
          <w:shd w:val="clear" w:color="auto" w:fill="FFFFFF"/>
        </w:rPr>
        <w:t>：</w:t>
      </w:r>
      <w:r>
        <w:rPr>
          <w:rFonts w:ascii="Segoe UI" w:eastAsia="Segoe UI" w:hAnsi="Segoe UI" w:cs="Segoe UI"/>
          <w:color w:val="181E33"/>
          <w:szCs w:val="21"/>
          <w:shd w:val="clear" w:color="auto" w:fill="FFFFFF"/>
        </w:rPr>
        <w:t>DA</w:t>
      </w:r>
      <w:r>
        <w:rPr>
          <w:rFonts w:ascii="Segoe UI" w:eastAsia="宋体" w:hAnsi="Segoe UI" w:cs="Segoe UI" w:hint="eastAsia"/>
          <w:color w:val="181E33"/>
          <w:szCs w:val="21"/>
          <w:shd w:val="clear" w:color="auto" w:fill="FFFFFF"/>
        </w:rPr>
        <w:t xml:space="preserve">ACC </w:t>
      </w:r>
    </w:p>
    <w:p w:rsidR="006427F4" w:rsidRDefault="005B6ECE">
      <w:r>
        <w:rPr>
          <w:rFonts w:ascii="Segoe UI" w:eastAsia="宋体" w:hAnsi="Segoe UI" w:cs="Segoe UI" w:hint="eastAsia"/>
          <w:color w:val="181E33"/>
          <w:szCs w:val="21"/>
          <w:shd w:val="clear" w:color="auto" w:fill="FFFFFF"/>
        </w:rPr>
        <w:t>11-15</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 xml:space="preserve"> CBACC            16-17</w:t>
      </w:r>
      <w:r>
        <w:rPr>
          <w:rFonts w:ascii="Segoe UI" w:eastAsia="宋体" w:hAnsi="Segoe UI" w:cs="Segoe UI" w:hint="eastAsia"/>
          <w:color w:val="181E33"/>
          <w:szCs w:val="21"/>
          <w:shd w:val="clear" w:color="auto" w:fill="FFFFFF"/>
        </w:rPr>
        <w:t>：</w:t>
      </w:r>
      <w:r>
        <w:rPr>
          <w:rFonts w:ascii="Segoe UI" w:eastAsia="宋体" w:hAnsi="Segoe UI" w:cs="Segoe UI" w:hint="eastAsia"/>
          <w:color w:val="181E33"/>
          <w:szCs w:val="21"/>
          <w:shd w:val="clear" w:color="auto" w:fill="FFFFFF"/>
        </w:rPr>
        <w:t>BD</w:t>
      </w:r>
    </w:p>
    <w:p w:rsidR="006427F4" w:rsidRDefault="006427F4">
      <w:pPr>
        <w:rPr>
          <w:rFonts w:ascii="Segoe UI" w:eastAsia="宋体" w:hAnsi="Segoe UI" w:cs="Segoe UI"/>
          <w:color w:val="181E33"/>
          <w:szCs w:val="21"/>
          <w:shd w:val="clear" w:color="auto" w:fill="FFFFFF"/>
        </w:rPr>
      </w:pPr>
    </w:p>
    <w:p w:rsidR="006427F4" w:rsidRDefault="005B6ECE">
      <w:pPr>
        <w:widowControl/>
        <w:shd w:val="clear" w:color="auto" w:fill="FFFFFF"/>
        <w:spacing w:after="120"/>
        <w:jc w:val="left"/>
        <w:outlineLvl w:val="0"/>
        <w:rPr>
          <w:rFonts w:ascii="宋体" w:eastAsia="宋体" w:hAnsi="宋体" w:cs="宋体"/>
          <w:b/>
          <w:bCs/>
          <w:color w:val="181E33"/>
          <w:kern w:val="0"/>
          <w:sz w:val="24"/>
          <w:shd w:val="clear" w:color="auto" w:fill="FFFFFF"/>
        </w:rPr>
      </w:pPr>
      <w:bookmarkStart w:id="2" w:name="_Toc18136"/>
      <w:r>
        <w:rPr>
          <w:rFonts w:ascii="宋体" w:eastAsia="宋体" w:hAnsi="宋体" w:cs="宋体" w:hint="eastAsia"/>
          <w:b/>
          <w:bCs/>
          <w:color w:val="181E33"/>
          <w:kern w:val="0"/>
          <w:sz w:val="24"/>
          <w:shd w:val="clear" w:color="auto" w:fill="FFFFFF"/>
        </w:rPr>
        <w:t>二</w:t>
      </w:r>
      <w:r w:rsidR="004D5BD7">
        <w:rPr>
          <w:rFonts w:ascii="宋体" w:eastAsia="宋体" w:hAnsi="宋体" w:cs="宋体" w:hint="eastAsia"/>
          <w:b/>
          <w:bCs/>
          <w:color w:val="181E33"/>
          <w:kern w:val="0"/>
          <w:sz w:val="24"/>
          <w:shd w:val="clear" w:color="auto" w:fill="FFFFFF"/>
        </w:rPr>
        <w:t>、</w:t>
      </w:r>
      <w:r>
        <w:rPr>
          <w:rFonts w:ascii="宋体" w:eastAsia="宋体" w:hAnsi="宋体" w:cs="宋体" w:hint="eastAsia"/>
          <w:b/>
          <w:bCs/>
          <w:color w:val="181E33"/>
          <w:kern w:val="0"/>
          <w:sz w:val="24"/>
          <w:shd w:val="clear" w:color="auto" w:fill="FFFFFF"/>
        </w:rPr>
        <w:t>多选题</w:t>
      </w:r>
      <w:bookmarkEnd w:id="2"/>
    </w:p>
    <w:p w:rsidR="006427F4" w:rsidRDefault="005B6ECE">
      <w:pPr>
        <w:widowControl/>
        <w:shd w:val="clear" w:color="auto" w:fill="FFFFFF"/>
        <w:spacing w:after="120"/>
        <w:jc w:val="left"/>
        <w:rPr>
          <w:rFonts w:ascii="Segoe UI" w:eastAsia="Segoe UI" w:hAnsi="Segoe UI" w:cs="Segoe UI"/>
          <w:color w:val="181E33"/>
          <w:szCs w:val="21"/>
          <w:shd w:val="clear" w:color="auto" w:fill="FFFFFF"/>
        </w:rPr>
      </w:pPr>
      <w:proofErr w:type="gramStart"/>
      <w:r>
        <w:rPr>
          <w:rFonts w:ascii="Segoe UI" w:eastAsia="Segoe UI" w:hAnsi="Segoe UI" w:cs="Segoe UI"/>
          <w:color w:val="181E33"/>
          <w:szCs w:val="21"/>
          <w:shd w:val="clear" w:color="auto" w:fill="FFFFFF"/>
        </w:rPr>
        <w:t>1.</w:t>
      </w:r>
      <w:r>
        <w:rPr>
          <w:rFonts w:ascii="Segoe UI" w:eastAsia="宋体" w:hAnsi="Segoe UI" w:cs="Segoe UI" w:hint="eastAsia"/>
          <w:color w:val="181E33"/>
          <w:szCs w:val="21"/>
          <w:shd w:val="clear" w:color="auto" w:fill="FFFFFF"/>
        </w:rPr>
        <w:t>A</w:t>
      </w:r>
      <w:r>
        <w:rPr>
          <w:rFonts w:ascii="Segoe UI" w:eastAsia="Segoe UI" w:hAnsi="Segoe UI" w:cs="Segoe UI"/>
          <w:color w:val="181E33"/>
          <w:szCs w:val="21"/>
          <w:shd w:val="clear" w:color="auto" w:fill="FFFFFF"/>
        </w:rPr>
        <w:t>BCD</w:t>
      </w:r>
      <w:proofErr w:type="gramEnd"/>
      <w:r>
        <w:rPr>
          <w:rFonts w:ascii="Segoe UI" w:eastAsia="宋体" w:hAnsi="Segoe UI" w:cs="Segoe UI" w:hint="eastAsia"/>
          <w:color w:val="181E33"/>
          <w:szCs w:val="21"/>
          <w:shd w:val="clear" w:color="auto" w:fill="FFFFFF"/>
        </w:rPr>
        <w:t xml:space="preserve">    2.A</w:t>
      </w:r>
      <w:r>
        <w:rPr>
          <w:rFonts w:ascii="Segoe UI" w:eastAsia="Segoe UI" w:hAnsi="Segoe UI" w:cs="Segoe UI"/>
          <w:color w:val="181E33"/>
          <w:szCs w:val="21"/>
          <w:shd w:val="clear" w:color="auto" w:fill="FFFFFF"/>
        </w:rPr>
        <w:t>BC</w:t>
      </w:r>
      <w:r>
        <w:rPr>
          <w:rFonts w:ascii="Segoe UI" w:eastAsia="宋体" w:hAnsi="Segoe UI" w:cs="Segoe UI" w:hint="eastAsia"/>
          <w:color w:val="181E33"/>
          <w:szCs w:val="21"/>
          <w:shd w:val="clear" w:color="auto" w:fill="FFFFFF"/>
        </w:rPr>
        <w:t>D    3.</w:t>
      </w:r>
      <w:r>
        <w:rPr>
          <w:rFonts w:ascii="Segoe UI" w:eastAsia="Segoe UI" w:hAnsi="Segoe UI" w:cs="Segoe UI"/>
          <w:color w:val="181E33"/>
          <w:szCs w:val="21"/>
          <w:shd w:val="clear" w:color="auto" w:fill="FFFFFF"/>
        </w:rPr>
        <w:t>AC</w:t>
      </w:r>
      <w:r>
        <w:rPr>
          <w:rFonts w:ascii="Segoe UI" w:eastAsia="宋体" w:hAnsi="Segoe UI" w:cs="Segoe UI" w:hint="eastAsia"/>
          <w:color w:val="181E33"/>
          <w:szCs w:val="21"/>
          <w:shd w:val="clear" w:color="auto" w:fill="FFFFFF"/>
        </w:rPr>
        <w:t xml:space="preserve">  </w:t>
      </w:r>
      <w:r w:rsidR="004D5BD7">
        <w:rPr>
          <w:rFonts w:ascii="Segoe UI" w:eastAsia="宋体" w:hAnsi="Segoe UI" w:cs="Segoe UI" w:hint="eastAsia"/>
          <w:color w:val="181E33"/>
          <w:szCs w:val="21"/>
          <w:shd w:val="clear" w:color="auto" w:fill="FFFFFF"/>
        </w:rPr>
        <w:t xml:space="preserve">      </w:t>
      </w:r>
      <w:r>
        <w:rPr>
          <w:rFonts w:ascii="Segoe UI" w:eastAsia="宋体" w:hAnsi="Segoe UI" w:cs="Segoe UI" w:hint="eastAsia"/>
          <w:color w:val="181E33"/>
          <w:szCs w:val="21"/>
          <w:shd w:val="clear" w:color="auto" w:fill="FFFFFF"/>
        </w:rPr>
        <w:t>4.A</w:t>
      </w:r>
      <w:r>
        <w:rPr>
          <w:rFonts w:ascii="Segoe UI" w:eastAsia="Segoe UI" w:hAnsi="Segoe UI" w:cs="Segoe UI"/>
          <w:color w:val="181E33"/>
          <w:szCs w:val="21"/>
          <w:shd w:val="clear" w:color="auto" w:fill="FFFFFF"/>
        </w:rPr>
        <w:t>BCD</w:t>
      </w:r>
      <w:r>
        <w:rPr>
          <w:rFonts w:ascii="Segoe UI" w:eastAsia="宋体" w:hAnsi="Segoe UI" w:cs="Segoe UI" w:hint="eastAsia"/>
          <w:color w:val="181E33"/>
          <w:szCs w:val="21"/>
          <w:shd w:val="clear" w:color="auto" w:fill="FFFFFF"/>
        </w:rPr>
        <w:t xml:space="preserve">  </w:t>
      </w:r>
      <w:r w:rsidR="004D5BD7">
        <w:rPr>
          <w:rFonts w:ascii="Segoe UI" w:eastAsia="宋体" w:hAnsi="Segoe UI" w:cs="Segoe UI" w:hint="eastAsia"/>
          <w:color w:val="181E33"/>
          <w:szCs w:val="21"/>
          <w:shd w:val="clear" w:color="auto" w:fill="FFFFFF"/>
        </w:rPr>
        <w:t xml:space="preserve">    </w:t>
      </w:r>
      <w:r>
        <w:rPr>
          <w:rFonts w:ascii="Segoe UI" w:eastAsia="宋体" w:hAnsi="Segoe UI" w:cs="Segoe UI" w:hint="eastAsia"/>
          <w:color w:val="181E33"/>
          <w:szCs w:val="21"/>
          <w:shd w:val="clear" w:color="auto" w:fill="FFFFFF"/>
        </w:rPr>
        <w:t>5.</w:t>
      </w:r>
      <w:r>
        <w:rPr>
          <w:rFonts w:ascii="Segoe UI" w:eastAsia="Segoe UI" w:hAnsi="Segoe UI" w:cs="Segoe UI"/>
          <w:color w:val="181E33"/>
          <w:szCs w:val="21"/>
          <w:shd w:val="clear" w:color="auto" w:fill="FFFFFF"/>
        </w:rPr>
        <w:t>ABD</w:t>
      </w:r>
    </w:p>
    <w:p w:rsidR="006427F4" w:rsidRDefault="005B6ECE">
      <w:pPr>
        <w:widowControl/>
        <w:shd w:val="clear" w:color="auto" w:fill="FFFFFF"/>
        <w:spacing w:after="120"/>
        <w:jc w:val="left"/>
        <w:rPr>
          <w:rFonts w:ascii="Segoe UI" w:eastAsia="Segoe UI" w:hAnsi="Segoe UI" w:cs="Segoe UI"/>
          <w:color w:val="181E33"/>
          <w:szCs w:val="21"/>
          <w:shd w:val="clear" w:color="auto" w:fill="FFFFFF"/>
        </w:rPr>
      </w:pPr>
      <w:proofErr w:type="gramStart"/>
      <w:r>
        <w:rPr>
          <w:rFonts w:ascii="Segoe UI" w:eastAsia="宋体" w:hAnsi="Segoe UI" w:cs="Segoe UI" w:hint="eastAsia"/>
          <w:color w:val="181E33"/>
          <w:szCs w:val="21"/>
          <w:shd w:val="clear" w:color="auto" w:fill="FFFFFF"/>
        </w:rPr>
        <w:t>6</w:t>
      </w:r>
      <w:r>
        <w:rPr>
          <w:rFonts w:ascii="Segoe UI" w:eastAsia="Segoe UI" w:hAnsi="Segoe UI" w:cs="Segoe UI"/>
          <w:color w:val="181E33"/>
          <w:szCs w:val="21"/>
          <w:shd w:val="clear" w:color="auto" w:fill="FFFFFF"/>
        </w:rPr>
        <w:t>.BD</w:t>
      </w:r>
      <w:proofErr w:type="gramEnd"/>
      <w:r>
        <w:rPr>
          <w:rFonts w:ascii="Segoe UI" w:eastAsia="Segoe UI" w:hAnsi="Segoe UI" w:cs="Segoe UI"/>
          <w:color w:val="181E33"/>
          <w:szCs w:val="21"/>
          <w:shd w:val="clear" w:color="auto" w:fill="FFFFFF"/>
        </w:rPr>
        <w:t xml:space="preserve">  </w:t>
      </w:r>
      <w:r w:rsidR="004D5BD7">
        <w:rPr>
          <w:rFonts w:ascii="Segoe UI" w:hAnsi="Segoe UI" w:cs="Segoe UI" w:hint="eastAsia"/>
          <w:color w:val="181E33"/>
          <w:szCs w:val="21"/>
          <w:shd w:val="clear" w:color="auto" w:fill="FFFFFF"/>
        </w:rPr>
        <w:t xml:space="preserve">  </w:t>
      </w:r>
      <w:r>
        <w:rPr>
          <w:rFonts w:ascii="Segoe UI" w:eastAsia="Segoe UI" w:hAnsi="Segoe UI" w:cs="Segoe UI"/>
          <w:color w:val="181E33"/>
          <w:szCs w:val="21"/>
          <w:shd w:val="clear" w:color="auto" w:fill="FFFFFF"/>
        </w:rPr>
        <w:t xml:space="preserve">  </w:t>
      </w:r>
      <w:r>
        <w:rPr>
          <w:rFonts w:ascii="Segoe UI" w:eastAsia="宋体" w:hAnsi="Segoe UI" w:cs="Segoe UI" w:hint="eastAsia"/>
          <w:color w:val="181E33"/>
          <w:szCs w:val="21"/>
          <w:shd w:val="clear" w:color="auto" w:fill="FFFFFF"/>
        </w:rPr>
        <w:t>7</w:t>
      </w:r>
      <w:r>
        <w:rPr>
          <w:rFonts w:ascii="Segoe UI" w:eastAsia="Segoe UI" w:hAnsi="Segoe UI" w:cs="Segoe UI"/>
          <w:color w:val="181E33"/>
          <w:szCs w:val="21"/>
          <w:shd w:val="clear" w:color="auto" w:fill="FFFFFF"/>
        </w:rPr>
        <w:t xml:space="preserve">.ABC   </w:t>
      </w:r>
      <w:r w:rsidR="004D5BD7">
        <w:rPr>
          <w:rFonts w:ascii="Segoe UI" w:hAnsi="Segoe UI" w:cs="Segoe UI" w:hint="eastAsia"/>
          <w:color w:val="181E33"/>
          <w:szCs w:val="21"/>
          <w:shd w:val="clear" w:color="auto" w:fill="FFFFFF"/>
        </w:rPr>
        <w:t xml:space="preserve"> </w:t>
      </w:r>
      <w:r>
        <w:rPr>
          <w:rFonts w:ascii="Segoe UI" w:eastAsia="Segoe UI" w:hAnsi="Segoe UI" w:cs="Segoe UI"/>
          <w:color w:val="181E33"/>
          <w:szCs w:val="21"/>
          <w:shd w:val="clear" w:color="auto" w:fill="FFFFFF"/>
        </w:rPr>
        <w:t xml:space="preserve"> </w:t>
      </w:r>
      <w:r>
        <w:rPr>
          <w:rFonts w:ascii="Segoe UI" w:eastAsia="宋体" w:hAnsi="Segoe UI" w:cs="Segoe UI" w:hint="eastAsia"/>
          <w:color w:val="181E33"/>
          <w:szCs w:val="21"/>
          <w:shd w:val="clear" w:color="auto" w:fill="FFFFFF"/>
        </w:rPr>
        <w:t>8</w:t>
      </w:r>
      <w:r>
        <w:rPr>
          <w:rFonts w:ascii="Segoe UI" w:eastAsia="Segoe UI" w:hAnsi="Segoe UI" w:cs="Segoe UI"/>
          <w:color w:val="181E33"/>
          <w:szCs w:val="21"/>
          <w:shd w:val="clear" w:color="auto" w:fill="FFFFFF"/>
        </w:rPr>
        <w:t>.A</w:t>
      </w:r>
      <w:r>
        <w:rPr>
          <w:rFonts w:ascii="Segoe UI" w:eastAsia="宋体" w:hAnsi="Segoe UI" w:cs="Segoe UI" w:hint="eastAsia"/>
          <w:color w:val="181E33"/>
          <w:szCs w:val="21"/>
          <w:shd w:val="clear" w:color="auto" w:fill="FFFFFF"/>
        </w:rPr>
        <w:t>B</w:t>
      </w:r>
      <w:r>
        <w:rPr>
          <w:rFonts w:ascii="Segoe UI" w:eastAsia="Segoe UI" w:hAnsi="Segoe UI" w:cs="Segoe UI"/>
          <w:color w:val="181E33"/>
          <w:szCs w:val="21"/>
          <w:shd w:val="clear" w:color="auto" w:fill="FFFFFF"/>
        </w:rPr>
        <w:t>C</w:t>
      </w:r>
      <w:r>
        <w:rPr>
          <w:rFonts w:ascii="Segoe UI" w:eastAsia="宋体" w:hAnsi="Segoe UI" w:cs="Segoe UI" w:hint="eastAsia"/>
          <w:color w:val="181E33"/>
          <w:szCs w:val="21"/>
          <w:shd w:val="clear" w:color="auto" w:fill="FFFFFF"/>
        </w:rPr>
        <w:t>D</w:t>
      </w:r>
      <w:r>
        <w:rPr>
          <w:rFonts w:ascii="Segoe UI" w:eastAsia="Segoe UI" w:hAnsi="Segoe UI" w:cs="Segoe UI"/>
          <w:color w:val="181E33"/>
          <w:szCs w:val="21"/>
          <w:shd w:val="clear" w:color="auto" w:fill="FFFFFF"/>
        </w:rPr>
        <w:t xml:space="preserve"> </w:t>
      </w:r>
      <w:r w:rsidR="004D5BD7">
        <w:rPr>
          <w:rFonts w:ascii="Segoe UI" w:hAnsi="Segoe UI" w:cs="Segoe UI" w:hint="eastAsia"/>
          <w:color w:val="181E33"/>
          <w:szCs w:val="21"/>
          <w:shd w:val="clear" w:color="auto" w:fill="FFFFFF"/>
        </w:rPr>
        <w:t xml:space="preserve">    </w:t>
      </w:r>
      <w:r>
        <w:rPr>
          <w:rFonts w:ascii="Segoe UI" w:eastAsia="Segoe UI" w:hAnsi="Segoe UI" w:cs="Segoe UI"/>
          <w:color w:val="181E33"/>
          <w:szCs w:val="21"/>
          <w:shd w:val="clear" w:color="auto" w:fill="FFFFFF"/>
        </w:rPr>
        <w:t xml:space="preserve"> </w:t>
      </w:r>
      <w:r>
        <w:rPr>
          <w:rFonts w:ascii="Segoe UI" w:eastAsia="宋体" w:hAnsi="Segoe UI" w:cs="Segoe UI" w:hint="eastAsia"/>
          <w:color w:val="181E33"/>
          <w:szCs w:val="21"/>
          <w:shd w:val="clear" w:color="auto" w:fill="FFFFFF"/>
        </w:rPr>
        <w:t>9</w:t>
      </w:r>
      <w:r>
        <w:rPr>
          <w:rFonts w:ascii="Segoe UI" w:eastAsia="Segoe UI" w:hAnsi="Segoe UI" w:cs="Segoe UI"/>
          <w:color w:val="181E33"/>
          <w:szCs w:val="21"/>
          <w:shd w:val="clear" w:color="auto" w:fill="FFFFFF"/>
        </w:rPr>
        <w:t xml:space="preserve">.ACD  </w:t>
      </w:r>
      <w:r w:rsidR="004D5BD7">
        <w:rPr>
          <w:rFonts w:ascii="Segoe UI" w:hAnsi="Segoe UI" w:cs="Segoe UI" w:hint="eastAsia"/>
          <w:color w:val="181E33"/>
          <w:szCs w:val="21"/>
          <w:shd w:val="clear" w:color="auto" w:fill="FFFFFF"/>
        </w:rPr>
        <w:t xml:space="preserve">     </w:t>
      </w:r>
      <w:r>
        <w:rPr>
          <w:rFonts w:ascii="Segoe UI" w:eastAsia="宋体" w:hAnsi="Segoe UI" w:cs="Segoe UI" w:hint="eastAsia"/>
          <w:color w:val="181E33"/>
          <w:szCs w:val="21"/>
          <w:shd w:val="clear" w:color="auto" w:fill="FFFFFF"/>
        </w:rPr>
        <w:t>10</w:t>
      </w:r>
      <w:r>
        <w:rPr>
          <w:rFonts w:ascii="Segoe UI" w:eastAsia="Segoe UI" w:hAnsi="Segoe UI" w:cs="Segoe UI"/>
          <w:color w:val="181E33"/>
          <w:szCs w:val="21"/>
          <w:shd w:val="clear" w:color="auto" w:fill="FFFFFF"/>
        </w:rPr>
        <w:t>.AB</w:t>
      </w:r>
      <w:r>
        <w:rPr>
          <w:rFonts w:ascii="Segoe UI" w:eastAsia="宋体" w:hAnsi="Segoe UI" w:cs="Segoe UI" w:hint="eastAsia"/>
          <w:color w:val="181E33"/>
          <w:szCs w:val="21"/>
          <w:shd w:val="clear" w:color="auto" w:fill="FFFFFF"/>
        </w:rPr>
        <w:t>C</w:t>
      </w:r>
      <w:r>
        <w:rPr>
          <w:rFonts w:ascii="Segoe UI" w:eastAsia="Segoe UI" w:hAnsi="Segoe UI" w:cs="Segoe UI"/>
          <w:color w:val="181E33"/>
          <w:szCs w:val="21"/>
          <w:shd w:val="clear" w:color="auto" w:fill="FFFFFF"/>
        </w:rPr>
        <w:t>D</w:t>
      </w:r>
    </w:p>
    <w:p w:rsidR="006427F4" w:rsidRDefault="005B6ECE">
      <w:pPr>
        <w:widowControl/>
        <w:shd w:val="clear" w:color="auto" w:fill="FFFFFF"/>
        <w:spacing w:after="120"/>
        <w:jc w:val="left"/>
        <w:outlineLvl w:val="0"/>
        <w:rPr>
          <w:rFonts w:ascii="宋体" w:eastAsia="宋体" w:hAnsi="宋体" w:cs="宋体"/>
          <w:b/>
          <w:bCs/>
          <w:color w:val="181E33"/>
          <w:kern w:val="0"/>
          <w:sz w:val="24"/>
          <w:shd w:val="clear" w:color="auto" w:fill="FFFFFF"/>
        </w:rPr>
      </w:pPr>
      <w:bookmarkStart w:id="3" w:name="_Toc605"/>
      <w:r>
        <w:rPr>
          <w:rFonts w:ascii="宋体" w:eastAsia="宋体" w:hAnsi="宋体" w:cs="宋体" w:hint="eastAsia"/>
          <w:b/>
          <w:bCs/>
          <w:color w:val="181E33"/>
          <w:kern w:val="0"/>
          <w:sz w:val="24"/>
          <w:shd w:val="clear" w:color="auto" w:fill="FFFFFF"/>
        </w:rPr>
        <w:t>三</w:t>
      </w:r>
      <w:r w:rsidR="004D5BD7">
        <w:rPr>
          <w:rFonts w:ascii="宋体" w:eastAsia="宋体" w:hAnsi="宋体" w:cs="宋体" w:hint="eastAsia"/>
          <w:b/>
          <w:bCs/>
          <w:color w:val="181E33"/>
          <w:kern w:val="0"/>
          <w:sz w:val="24"/>
          <w:shd w:val="clear" w:color="auto" w:fill="FFFFFF"/>
        </w:rPr>
        <w:t>、</w:t>
      </w:r>
      <w:r>
        <w:rPr>
          <w:rFonts w:ascii="宋体" w:eastAsia="宋体" w:hAnsi="宋体" w:cs="宋体" w:hint="eastAsia"/>
          <w:b/>
          <w:bCs/>
          <w:color w:val="181E33"/>
          <w:kern w:val="0"/>
          <w:sz w:val="24"/>
          <w:shd w:val="clear" w:color="auto" w:fill="FFFFFF"/>
        </w:rPr>
        <w:t>判断题</w:t>
      </w:r>
      <w:bookmarkEnd w:id="3"/>
    </w:p>
    <w:p w:rsidR="006427F4" w:rsidRDefault="005B6ECE">
      <w:pPr>
        <w:widowControl/>
        <w:numPr>
          <w:ilvl w:val="0"/>
          <w:numId w:val="1"/>
        </w:numPr>
        <w:shd w:val="clear" w:color="auto" w:fill="FFFFFF"/>
        <w:spacing w:after="120"/>
        <w:jc w:val="left"/>
      </w:pP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2. </w:t>
      </w: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3.</w:t>
      </w:r>
      <w:r>
        <w:rPr>
          <w:rFonts w:ascii="仿宋" w:eastAsia="仿宋" w:hAnsi="仿宋" w:cs="仿宋" w:hint="eastAsia"/>
          <w:color w:val="181E33"/>
          <w:szCs w:val="21"/>
          <w:shd w:val="clear" w:color="auto" w:fill="FFFFFF"/>
        </w:rPr>
        <w:t>х</w:t>
      </w:r>
      <w:r>
        <w:rPr>
          <w:rFonts w:ascii="Arial" w:eastAsia="宋体" w:hAnsi="Arial" w:cs="Arial" w:hint="eastAsia"/>
          <w:color w:val="181E33"/>
          <w:szCs w:val="21"/>
          <w:shd w:val="clear" w:color="auto" w:fill="FFFFFF"/>
        </w:rPr>
        <w:t xml:space="preserve">  4. </w:t>
      </w: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5. </w:t>
      </w: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6. </w:t>
      </w: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7. </w:t>
      </w:r>
      <w:r>
        <w:rPr>
          <w:rFonts w:ascii="Arial" w:eastAsia="宋体" w:hAnsi="Arial" w:cs="Arial"/>
          <w:color w:val="181E33"/>
          <w:szCs w:val="21"/>
          <w:shd w:val="clear" w:color="auto" w:fill="FFFFFF"/>
        </w:rPr>
        <w:t>√</w:t>
      </w:r>
      <w:r>
        <w:rPr>
          <w:rFonts w:ascii="Arial" w:eastAsia="宋体" w:hAnsi="Arial" w:cs="Arial" w:hint="eastAsia"/>
          <w:color w:val="181E33"/>
          <w:szCs w:val="21"/>
          <w:shd w:val="clear" w:color="auto" w:fill="FFFFFF"/>
        </w:rPr>
        <w:t xml:space="preserve">   8. </w:t>
      </w:r>
      <w:r>
        <w:rPr>
          <w:rFonts w:ascii="仿宋" w:eastAsia="仿宋" w:hAnsi="仿宋" w:cs="仿宋" w:hint="eastAsia"/>
          <w:color w:val="181E33"/>
          <w:szCs w:val="21"/>
          <w:shd w:val="clear" w:color="auto" w:fill="FFFFFF"/>
        </w:rPr>
        <w:t>х</w:t>
      </w:r>
    </w:p>
    <w:p w:rsidR="006427F4" w:rsidRDefault="005B6ECE" w:rsidP="004D5BD7">
      <w:pPr>
        <w:pStyle w:val="20"/>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四</w:t>
      </w:r>
      <w:r w:rsidR="004D5BD7">
        <w:rPr>
          <w:rFonts w:cs="宋体"/>
          <w:color w:val="181E33"/>
          <w:sz w:val="24"/>
          <w:szCs w:val="24"/>
          <w:shd w:val="clear" w:color="auto" w:fill="FFFFFF"/>
        </w:rPr>
        <w:t>、</w:t>
      </w:r>
      <w:r>
        <w:rPr>
          <w:rFonts w:cs="宋体"/>
          <w:color w:val="181E33"/>
          <w:sz w:val="24"/>
          <w:szCs w:val="24"/>
          <w:shd w:val="clear" w:color="auto" w:fill="FFFFFF"/>
        </w:rPr>
        <w:t>简答题</w:t>
      </w:r>
    </w:p>
    <w:p w:rsidR="006427F4" w:rsidRDefault="005B6ECE">
      <w:pPr>
        <w:pStyle w:val="a5"/>
        <w:spacing w:line="400" w:lineRule="exact"/>
        <w:rPr>
          <w:rFonts w:hAnsi="宋体"/>
        </w:rPr>
      </w:pPr>
      <w:r>
        <w:rPr>
          <w:rFonts w:hAnsi="宋体" w:hint="eastAsia"/>
        </w:rPr>
        <w:t>1.答：</w:t>
      </w:r>
    </w:p>
    <w:p w:rsidR="006427F4" w:rsidRDefault="004D5BD7">
      <w:pPr>
        <w:pStyle w:val="a5"/>
        <w:spacing w:line="400" w:lineRule="exact"/>
        <w:ind w:firstLineChars="200" w:firstLine="420"/>
        <w:rPr>
          <w:rFonts w:hAnsi="宋体"/>
        </w:rPr>
      </w:pPr>
      <w:r>
        <w:rPr>
          <w:rFonts w:hAnsi="宋体" w:hint="eastAsia"/>
        </w:rPr>
        <w:t>（1）</w:t>
      </w:r>
      <w:r w:rsidR="005B6ECE">
        <w:rPr>
          <w:rFonts w:hAnsi="宋体" w:hint="eastAsia"/>
        </w:rPr>
        <w:t>开头</w:t>
      </w:r>
      <w:r>
        <w:rPr>
          <w:rFonts w:hAnsi="宋体" w:hint="eastAsia"/>
        </w:rPr>
        <w:t>，</w:t>
      </w:r>
      <w:r w:rsidR="005B6ECE">
        <w:rPr>
          <w:rFonts w:hAnsi="宋体" w:hint="eastAsia"/>
        </w:rPr>
        <w:t>应对客人的离去表示热烈的欢送。</w:t>
      </w:r>
    </w:p>
    <w:p w:rsidR="006427F4" w:rsidRDefault="004D5BD7">
      <w:pPr>
        <w:pStyle w:val="a5"/>
        <w:spacing w:line="400" w:lineRule="exact"/>
        <w:ind w:firstLineChars="200" w:firstLine="420"/>
        <w:rPr>
          <w:rFonts w:hAnsi="宋体"/>
        </w:rPr>
      </w:pPr>
      <w:r>
        <w:rPr>
          <w:rFonts w:hAnsi="宋体" w:hint="eastAsia"/>
        </w:rPr>
        <w:t>（2）</w:t>
      </w:r>
      <w:r w:rsidR="005B6ECE">
        <w:rPr>
          <w:rFonts w:hAnsi="宋体" w:hint="eastAsia"/>
        </w:rPr>
        <w:t>主体</w:t>
      </w:r>
      <w:r>
        <w:rPr>
          <w:rFonts w:hAnsi="宋体" w:hint="eastAsia"/>
        </w:rPr>
        <w:t>，</w:t>
      </w:r>
      <w:r w:rsidR="005B6ECE">
        <w:rPr>
          <w:rFonts w:hAnsi="宋体" w:hint="eastAsia"/>
        </w:rPr>
        <w:t>应对客人在这一阶段取得的成绩予以充分的肯定和适当的评价。</w:t>
      </w:r>
    </w:p>
    <w:p w:rsidR="006427F4" w:rsidRDefault="004D5BD7">
      <w:pPr>
        <w:pStyle w:val="a5"/>
        <w:spacing w:line="400" w:lineRule="exact"/>
        <w:ind w:firstLineChars="200" w:firstLine="420"/>
        <w:rPr>
          <w:rFonts w:hAnsi="宋体"/>
        </w:rPr>
      </w:pPr>
      <w:r>
        <w:rPr>
          <w:rFonts w:hAnsi="宋体" w:hint="eastAsia"/>
        </w:rPr>
        <w:t>（3）</w:t>
      </w:r>
      <w:r w:rsidR="005B6ECE">
        <w:rPr>
          <w:rFonts w:hAnsi="宋体" w:hint="eastAsia"/>
        </w:rPr>
        <w:t>结尾</w:t>
      </w:r>
      <w:r>
        <w:rPr>
          <w:rFonts w:hAnsi="宋体" w:hint="eastAsia"/>
        </w:rPr>
        <w:t>，</w:t>
      </w:r>
      <w:r w:rsidR="005B6ECE">
        <w:rPr>
          <w:rFonts w:hAnsi="宋体" w:hint="eastAsia"/>
        </w:rPr>
        <w:t>应以生动感人的语言对客人表示勉励和寄予希望。亦可加上一些祝愿的话语，如“祝一切顺利”、“祝一路顺风”等。</w:t>
      </w:r>
    </w:p>
    <w:p w:rsidR="006427F4" w:rsidRDefault="005B6ECE">
      <w:pPr>
        <w:pStyle w:val="a5"/>
        <w:spacing w:line="400" w:lineRule="exact"/>
        <w:rPr>
          <w:rFonts w:hAnsi="宋体"/>
        </w:rPr>
      </w:pPr>
      <w:r>
        <w:rPr>
          <w:rFonts w:hAnsi="宋体" w:hint="eastAsia"/>
        </w:rPr>
        <w:t>2.答：</w:t>
      </w:r>
    </w:p>
    <w:p w:rsidR="006427F4" w:rsidRDefault="004D5BD7">
      <w:pPr>
        <w:pStyle w:val="a5"/>
        <w:spacing w:line="400" w:lineRule="exact"/>
        <w:ind w:firstLineChars="200" w:firstLine="420"/>
        <w:rPr>
          <w:rFonts w:hAnsi="宋体"/>
        </w:rPr>
      </w:pPr>
      <w:r>
        <w:rPr>
          <w:rFonts w:hAnsi="宋体" w:hint="eastAsia"/>
        </w:rPr>
        <w:t>（1）</w:t>
      </w:r>
      <w:r w:rsidR="005B6ECE">
        <w:rPr>
          <w:rFonts w:hAnsi="宋体" w:hint="eastAsia"/>
        </w:rPr>
        <w:t>情感要真挚。贺信要表达饱满充沛的感情，要体现最最真诚的祝福。</w:t>
      </w:r>
    </w:p>
    <w:p w:rsidR="006427F4" w:rsidRDefault="004D5BD7">
      <w:pPr>
        <w:pStyle w:val="a5"/>
        <w:spacing w:line="400" w:lineRule="exact"/>
        <w:ind w:firstLineChars="200" w:firstLine="420"/>
        <w:rPr>
          <w:rFonts w:hAnsi="宋体"/>
        </w:rPr>
      </w:pPr>
      <w:r>
        <w:rPr>
          <w:rFonts w:hAnsi="宋体" w:hint="eastAsia"/>
        </w:rPr>
        <w:t>（2）</w:t>
      </w:r>
      <w:r w:rsidR="005B6ECE">
        <w:rPr>
          <w:rFonts w:hAnsi="宋体" w:hint="eastAsia"/>
        </w:rPr>
        <w:t>内容要真实。贺信内容要实事求是，评价成绩恰如其分，表示决心要切实可行，不能空喊口号。</w:t>
      </w:r>
    </w:p>
    <w:p w:rsidR="006427F4" w:rsidRDefault="004D5BD7">
      <w:pPr>
        <w:pStyle w:val="a5"/>
        <w:spacing w:line="400" w:lineRule="exact"/>
        <w:ind w:firstLineChars="200" w:firstLine="420"/>
        <w:rPr>
          <w:rFonts w:hAnsi="宋体"/>
        </w:rPr>
      </w:pPr>
      <w:r>
        <w:rPr>
          <w:rFonts w:hAnsi="宋体" w:hint="eastAsia"/>
        </w:rPr>
        <w:t>（3）</w:t>
      </w:r>
      <w:r w:rsidR="005B6ECE">
        <w:rPr>
          <w:rFonts w:hAnsi="宋体" w:hint="eastAsia"/>
        </w:rPr>
        <w:t>行文要规范，称谓要得体。</w:t>
      </w:r>
    </w:p>
    <w:p w:rsidR="006427F4" w:rsidRDefault="005B6ECE">
      <w:pPr>
        <w:pStyle w:val="a5"/>
        <w:spacing w:line="400" w:lineRule="exact"/>
        <w:rPr>
          <w:rFonts w:hAnsi="宋体"/>
        </w:rPr>
      </w:pPr>
      <w:r>
        <w:rPr>
          <w:rFonts w:hAnsi="宋体" w:hint="eastAsia"/>
        </w:rPr>
        <w:t>3.答：</w:t>
      </w:r>
    </w:p>
    <w:p w:rsidR="006427F4" w:rsidRDefault="004D5BD7">
      <w:pPr>
        <w:pStyle w:val="a5"/>
        <w:spacing w:line="400" w:lineRule="exact"/>
        <w:ind w:firstLineChars="200" w:firstLine="420"/>
        <w:rPr>
          <w:rFonts w:hAnsi="宋体"/>
        </w:rPr>
      </w:pPr>
      <w:r>
        <w:rPr>
          <w:rFonts w:hAnsi="宋体" w:hint="eastAsia"/>
        </w:rPr>
        <w:t>（1）</w:t>
      </w:r>
      <w:r w:rsidR="005B6ECE">
        <w:rPr>
          <w:rFonts w:hAnsi="宋体" w:hint="eastAsia"/>
        </w:rPr>
        <w:t>篇幅要适中，用语要热情洋溢，富有喜庆色彩，亲切诚恳，典雅大方，自然得体。</w:t>
      </w:r>
    </w:p>
    <w:p w:rsidR="006427F4" w:rsidRDefault="004D5BD7">
      <w:pPr>
        <w:pStyle w:val="a5"/>
        <w:spacing w:line="400" w:lineRule="exact"/>
        <w:ind w:firstLineChars="200" w:firstLine="420"/>
        <w:rPr>
          <w:rFonts w:hAnsi="宋体"/>
        </w:rPr>
      </w:pPr>
      <w:r>
        <w:rPr>
          <w:rFonts w:hAnsi="宋体" w:hint="eastAsia"/>
        </w:rPr>
        <w:t>（2）</w:t>
      </w:r>
      <w:r w:rsidR="005B6ECE">
        <w:rPr>
          <w:rFonts w:hAnsi="宋体" w:hint="eastAsia"/>
        </w:rPr>
        <w:t>多用褒扬的语言，忌用谴责的言辞和语气。</w:t>
      </w:r>
    </w:p>
    <w:p w:rsidR="006427F4" w:rsidRDefault="005B6ECE">
      <w:pPr>
        <w:pStyle w:val="a5"/>
        <w:spacing w:line="400" w:lineRule="exact"/>
        <w:rPr>
          <w:rFonts w:hAnsi="宋体"/>
        </w:rPr>
      </w:pPr>
      <w:r>
        <w:rPr>
          <w:rFonts w:hAnsi="宋体" w:hint="eastAsia"/>
        </w:rPr>
        <w:t>4.答：</w:t>
      </w:r>
    </w:p>
    <w:p w:rsidR="006427F4" w:rsidRDefault="004D5BD7">
      <w:pPr>
        <w:pStyle w:val="a5"/>
        <w:spacing w:line="400" w:lineRule="exact"/>
        <w:ind w:firstLineChars="200" w:firstLine="420"/>
        <w:rPr>
          <w:rFonts w:hAnsi="宋体"/>
        </w:rPr>
      </w:pPr>
      <w:r>
        <w:rPr>
          <w:rFonts w:hAnsi="宋体" w:hint="eastAsia"/>
        </w:rPr>
        <w:t>（1）</w:t>
      </w:r>
      <w:r w:rsidR="005B6ECE">
        <w:rPr>
          <w:rFonts w:hAnsi="宋体" w:hint="eastAsia"/>
        </w:rPr>
        <w:t>语言要含有尊敬之意</w:t>
      </w:r>
      <w:r>
        <w:rPr>
          <w:rFonts w:hAnsi="宋体" w:hint="eastAsia"/>
        </w:rPr>
        <w:t>。</w:t>
      </w:r>
      <w:r w:rsidR="005B6ECE">
        <w:rPr>
          <w:rFonts w:hAnsi="宋体" w:hint="eastAsia"/>
        </w:rPr>
        <w:t>邀请信的主要内容类似于通知，但它不能是行政命令式的态度，所以在用词上一定要礼貌。</w:t>
      </w:r>
    </w:p>
    <w:p w:rsidR="006427F4" w:rsidRDefault="004D5BD7">
      <w:pPr>
        <w:pStyle w:val="a5"/>
        <w:spacing w:line="400" w:lineRule="exact"/>
        <w:ind w:firstLineChars="200" w:firstLine="420"/>
        <w:rPr>
          <w:rFonts w:hAnsi="宋体"/>
        </w:rPr>
      </w:pPr>
      <w:r>
        <w:rPr>
          <w:rFonts w:hAnsi="宋体" w:hint="eastAsia"/>
        </w:rPr>
        <w:t>（2）</w:t>
      </w:r>
      <w:r w:rsidR="005B6ECE">
        <w:rPr>
          <w:rFonts w:hAnsi="宋体" w:hint="eastAsia"/>
        </w:rPr>
        <w:t>邀请信务必事项周详</w:t>
      </w:r>
      <w:r>
        <w:rPr>
          <w:rFonts w:hAnsi="宋体" w:hint="eastAsia"/>
        </w:rPr>
        <w:t>。</w:t>
      </w:r>
      <w:r w:rsidR="005B6ECE">
        <w:rPr>
          <w:rFonts w:hAnsi="宋体" w:hint="eastAsia"/>
        </w:rPr>
        <w:t>邀请信是被邀请人进行必要准备的一个依据，所以各种事宜一定要在邀请信上显示出来，使被邀请对象可以有备而来，也会使主办活动的个人或单位减少一些意想不到的麻烦。</w:t>
      </w:r>
    </w:p>
    <w:p w:rsidR="006427F4" w:rsidRDefault="004D5BD7">
      <w:pPr>
        <w:pStyle w:val="a5"/>
        <w:spacing w:line="400" w:lineRule="exact"/>
        <w:ind w:firstLineChars="200" w:firstLine="420"/>
        <w:rPr>
          <w:rFonts w:hAnsi="宋体"/>
        </w:rPr>
      </w:pPr>
      <w:r>
        <w:rPr>
          <w:rFonts w:hAnsi="宋体" w:hint="eastAsia"/>
        </w:rPr>
        <w:t>（3）</w:t>
      </w:r>
      <w:r w:rsidR="005B6ECE">
        <w:rPr>
          <w:rFonts w:hAnsi="宋体" w:hint="eastAsia"/>
        </w:rPr>
        <w:t>邀请信提前发送</w:t>
      </w:r>
      <w:r>
        <w:rPr>
          <w:rFonts w:hAnsi="宋体" w:hint="eastAsia"/>
        </w:rPr>
        <w:t>。</w:t>
      </w:r>
      <w:r w:rsidR="005B6ECE">
        <w:rPr>
          <w:rFonts w:hAnsi="宋体" w:hint="eastAsia"/>
        </w:rPr>
        <w:t>邀请信要提前送给被邀请人，这样可以使他对各种事务有一个统筹的安排，而不会由于来不及准备或拿到邀请信时已过期了而参加不了举办的活动。</w:t>
      </w:r>
    </w:p>
    <w:p w:rsidR="004D5BD7" w:rsidRDefault="004D5BD7">
      <w:pPr>
        <w:pStyle w:val="a5"/>
        <w:spacing w:line="400" w:lineRule="exact"/>
        <w:rPr>
          <w:rFonts w:hAnsi="宋体"/>
        </w:rPr>
      </w:pPr>
    </w:p>
    <w:p w:rsidR="006427F4" w:rsidRDefault="005B6ECE">
      <w:pPr>
        <w:pStyle w:val="a5"/>
        <w:spacing w:line="400" w:lineRule="exact"/>
        <w:rPr>
          <w:rFonts w:hAnsi="宋体"/>
        </w:rPr>
      </w:pPr>
      <w:r>
        <w:rPr>
          <w:rFonts w:hAnsi="宋体" w:hint="eastAsia"/>
        </w:rPr>
        <w:lastRenderedPageBreak/>
        <w:t>5.答：</w:t>
      </w:r>
    </w:p>
    <w:p w:rsidR="006427F4" w:rsidRPr="00F2216A" w:rsidRDefault="005B6ECE">
      <w:pPr>
        <w:pStyle w:val="a5"/>
        <w:spacing w:line="400" w:lineRule="exact"/>
        <w:ind w:firstLineChars="200" w:firstLine="420"/>
        <w:rPr>
          <w:rFonts w:hAnsi="宋体"/>
        </w:rPr>
      </w:pPr>
      <w:r>
        <w:rPr>
          <w:rFonts w:hAnsi="宋体" w:hint="eastAsia"/>
        </w:rPr>
        <w:t>( 1 )她在办理开小店的环保手续时,得到了环保局工作人员的耐心接待。他们敬业、爱民,热情、务实,扭转了她以往对政府机关的错</w:t>
      </w:r>
      <w:r w:rsidR="00F2216A">
        <w:rPr>
          <w:rFonts w:hAnsi="宋体" w:hint="eastAsia"/>
        </w:rPr>
        <w:t>误</w:t>
      </w:r>
      <w:r w:rsidRPr="00F2216A">
        <w:rPr>
          <w:rFonts w:hAnsi="宋体" w:hint="eastAsia"/>
        </w:rPr>
        <w:t>认识,受到了深刻的教育；</w:t>
      </w:r>
    </w:p>
    <w:p w:rsidR="006427F4" w:rsidRPr="00F2216A" w:rsidRDefault="005B6ECE">
      <w:pPr>
        <w:pStyle w:val="a5"/>
        <w:spacing w:line="400" w:lineRule="exact"/>
        <w:ind w:firstLineChars="200" w:firstLine="420"/>
        <w:rPr>
          <w:rFonts w:hAnsi="宋体"/>
        </w:rPr>
      </w:pPr>
      <w:r w:rsidRPr="00F2216A">
        <w:rPr>
          <w:rFonts w:hAnsi="宋体" w:hint="eastAsia"/>
        </w:rPr>
        <w:t>( 2 )对贵局热情的工作态度和踏实高效的工作作风,致以崇高的敬意,感谢他们培养出来高素质的工作人员,更感谢柳处长等同志以百姓利益为重,把党的温暖送到下岗人员心中；</w:t>
      </w:r>
    </w:p>
    <w:p w:rsidR="006427F4" w:rsidRDefault="005B6ECE">
      <w:pPr>
        <w:pStyle w:val="a5"/>
        <w:spacing w:line="400" w:lineRule="exact"/>
        <w:ind w:firstLineChars="200" w:firstLine="420"/>
        <w:rPr>
          <w:rFonts w:hAnsi="宋体"/>
        </w:rPr>
      </w:pPr>
      <w:r w:rsidRPr="00F2216A">
        <w:rPr>
          <w:rFonts w:hAnsi="宋体" w:hint="eastAsia"/>
        </w:rPr>
        <w:t>( 3 )能起到鼓励、教育作用,使得他们能够更加热情、周到</w:t>
      </w:r>
      <w:r w:rsidR="00F2216A" w:rsidRPr="00F2216A">
        <w:rPr>
          <w:rFonts w:hAnsi="宋体" w:hint="eastAsia"/>
        </w:rPr>
        <w:t>地</w:t>
      </w:r>
      <w:r w:rsidRPr="00F2216A">
        <w:rPr>
          <w:rFonts w:hAnsi="宋体" w:hint="eastAsia"/>
        </w:rPr>
        <w:t>开展工作</w:t>
      </w:r>
      <w:r>
        <w:rPr>
          <w:rFonts w:hAnsi="宋体" w:hint="eastAsia"/>
        </w:rPr>
        <w:t>,服务群众；</w:t>
      </w:r>
    </w:p>
    <w:p w:rsidR="006427F4" w:rsidRDefault="005B6ECE">
      <w:pPr>
        <w:pStyle w:val="a5"/>
        <w:spacing w:line="400" w:lineRule="exact"/>
        <w:ind w:firstLineChars="200" w:firstLine="420"/>
        <w:rPr>
          <w:rFonts w:hAnsi="宋体"/>
        </w:rPr>
      </w:pPr>
      <w:r>
        <w:rPr>
          <w:rFonts w:hAnsi="宋体" w:hint="eastAsia"/>
        </w:rPr>
        <w:t>( 4 )可以直接寄给环保局领导,可以通过媒体宣传,可以在环保局内公开张贴。</w:t>
      </w:r>
    </w:p>
    <w:p w:rsidR="006427F4" w:rsidRDefault="006427F4" w:rsidP="004D5BD7">
      <w:pPr>
        <w:pStyle w:val="20"/>
        <w:widowControl/>
        <w:spacing w:beforeAutospacing="0" w:after="120" w:afterAutospacing="0"/>
        <w:ind w:firstLine="1889"/>
        <w:rPr>
          <w:rFonts w:cs="宋体" w:hint="default"/>
          <w:color w:val="181E33"/>
          <w:sz w:val="24"/>
          <w:szCs w:val="24"/>
          <w:shd w:val="clear" w:color="auto" w:fill="FFFFFF"/>
        </w:rPr>
      </w:pPr>
    </w:p>
    <w:p w:rsidR="006427F4" w:rsidRDefault="005B6ECE" w:rsidP="004D5BD7">
      <w:pPr>
        <w:pStyle w:val="20"/>
        <w:widowControl/>
        <w:spacing w:beforeAutospacing="0" w:after="120" w:afterAutospacing="0"/>
        <w:rPr>
          <w:rFonts w:cs="宋体" w:hint="default"/>
          <w:color w:val="181E33"/>
          <w:sz w:val="24"/>
          <w:szCs w:val="24"/>
          <w:shd w:val="clear" w:color="auto" w:fill="FFFFFF"/>
        </w:rPr>
      </w:pPr>
      <w:r>
        <w:rPr>
          <w:rFonts w:cs="宋体"/>
          <w:color w:val="181E33"/>
          <w:sz w:val="24"/>
          <w:szCs w:val="24"/>
          <w:shd w:val="clear" w:color="auto" w:fill="FFFFFF"/>
        </w:rPr>
        <w:t>五</w:t>
      </w:r>
      <w:r w:rsidR="004D5BD7">
        <w:rPr>
          <w:rFonts w:cs="宋体"/>
          <w:color w:val="181E33"/>
          <w:sz w:val="24"/>
          <w:szCs w:val="24"/>
          <w:shd w:val="clear" w:color="auto" w:fill="FFFFFF"/>
        </w:rPr>
        <w:t>、写作题</w:t>
      </w:r>
    </w:p>
    <w:p w:rsidR="006427F4" w:rsidRDefault="005B6ECE">
      <w:pPr>
        <w:pStyle w:val="a5"/>
        <w:spacing w:line="400" w:lineRule="exact"/>
        <w:rPr>
          <w:rFonts w:hAnsi="宋体"/>
        </w:rPr>
      </w:pPr>
      <w:r>
        <w:rPr>
          <w:rFonts w:hAnsi="宋体" w:hint="eastAsia"/>
        </w:rPr>
        <w:t>1.本题要求写作一封求职信。求职信由标题、称呼、正文和落款与成文日期组成。其中，注意称呼要顶格书写，正文注意语气谦逊有礼。</w:t>
      </w:r>
    </w:p>
    <w:p w:rsidR="006427F4" w:rsidRDefault="005B6ECE">
      <w:pPr>
        <w:pStyle w:val="a5"/>
        <w:spacing w:line="400" w:lineRule="exact"/>
        <w:ind w:firstLineChars="200" w:firstLine="420"/>
        <w:rPr>
          <w:rFonts w:hAnsi="宋体"/>
        </w:rPr>
      </w:pPr>
      <w:r>
        <w:rPr>
          <w:rFonts w:hAnsi="宋体" w:hint="eastAsia"/>
        </w:rPr>
        <w:t>正文的内容包括第一部分的求职理由的陈述，第二部分求职者个人优势特长的突出、对求职岗位的描述等，第三部分求职者对企业的向往及对面试的期待等。</w:t>
      </w:r>
    </w:p>
    <w:p w:rsidR="006427F4" w:rsidRDefault="005B6ECE">
      <w:pPr>
        <w:pStyle w:val="a5"/>
        <w:spacing w:line="400" w:lineRule="exact"/>
        <w:rPr>
          <w:rFonts w:hAnsi="宋体"/>
        </w:rPr>
      </w:pPr>
      <w:r>
        <w:rPr>
          <w:rFonts w:hAnsi="宋体" w:hint="eastAsia"/>
        </w:rPr>
        <w:t>2.标题:慰问信；</w:t>
      </w:r>
    </w:p>
    <w:p w:rsidR="006427F4" w:rsidRDefault="005B6ECE">
      <w:pPr>
        <w:pStyle w:val="a5"/>
        <w:spacing w:line="400" w:lineRule="exact"/>
        <w:ind w:firstLineChars="200" w:firstLine="420"/>
        <w:rPr>
          <w:rFonts w:hAnsi="宋体"/>
        </w:rPr>
      </w:pPr>
      <w:r>
        <w:rPr>
          <w:rFonts w:hAnsi="宋体" w:hint="eastAsia"/>
        </w:rPr>
        <w:t>称呼:全体抗疫情医务工作者或不写；</w:t>
      </w:r>
    </w:p>
    <w:p w:rsidR="006427F4" w:rsidRDefault="005B6ECE">
      <w:pPr>
        <w:pStyle w:val="a5"/>
        <w:spacing w:line="400" w:lineRule="exact"/>
        <w:ind w:firstLineChars="200" w:firstLine="420"/>
        <w:rPr>
          <w:rFonts w:hAnsi="宋体"/>
        </w:rPr>
      </w:pPr>
      <w:r>
        <w:rPr>
          <w:rFonts w:hAnsi="宋体" w:hint="eastAsia"/>
        </w:rPr>
        <w:t>正文:( 1 )背景,原因；( 2 )表示慰问；( 3 )鼓励；</w:t>
      </w:r>
    </w:p>
    <w:p w:rsidR="006427F4" w:rsidRDefault="005B6ECE">
      <w:pPr>
        <w:pStyle w:val="a5"/>
        <w:spacing w:line="400" w:lineRule="exact"/>
        <w:ind w:firstLineChars="200" w:firstLine="420"/>
        <w:rPr>
          <w:rFonts w:hAnsi="宋体"/>
        </w:rPr>
      </w:pPr>
      <w:r>
        <w:rPr>
          <w:rFonts w:hAnsi="宋体" w:hint="eastAsia"/>
        </w:rPr>
        <w:t>结尾:致敬语；</w:t>
      </w:r>
    </w:p>
    <w:p w:rsidR="006427F4" w:rsidRDefault="005B6ECE">
      <w:pPr>
        <w:pStyle w:val="a5"/>
        <w:spacing w:line="400" w:lineRule="exact"/>
        <w:ind w:firstLineChars="200" w:firstLine="420"/>
        <w:rPr>
          <w:rFonts w:hAnsi="宋体"/>
        </w:rPr>
      </w:pPr>
      <w:r>
        <w:rPr>
          <w:rFonts w:hAnsi="宋体" w:hint="eastAsia"/>
        </w:rPr>
        <w:t>署名:×××；</w:t>
      </w:r>
    </w:p>
    <w:p w:rsidR="006427F4" w:rsidRDefault="005B6ECE">
      <w:pPr>
        <w:pStyle w:val="a5"/>
        <w:spacing w:line="400" w:lineRule="exact"/>
        <w:ind w:firstLineChars="200" w:firstLine="420"/>
        <w:rPr>
          <w:rFonts w:hAnsi="宋体"/>
        </w:rPr>
      </w:pPr>
      <w:r>
        <w:rPr>
          <w:rFonts w:hAnsi="宋体" w:hint="eastAsia"/>
        </w:rPr>
        <w:t>日期：××××年×月×日。</w:t>
      </w:r>
    </w:p>
    <w:p w:rsidR="006427F4" w:rsidRDefault="005B6ECE">
      <w:pPr>
        <w:pStyle w:val="a5"/>
        <w:spacing w:line="400" w:lineRule="exact"/>
        <w:rPr>
          <w:rFonts w:hAnsi="宋体"/>
        </w:rPr>
      </w:pPr>
      <w:r>
        <w:rPr>
          <w:rFonts w:hAnsi="宋体" w:hint="eastAsia"/>
        </w:rPr>
        <w:t>3</w:t>
      </w:r>
      <w:r>
        <w:rPr>
          <w:rFonts w:hAnsi="宋体"/>
        </w:rPr>
        <w:t>.</w:t>
      </w:r>
      <w:r>
        <w:rPr>
          <w:rFonts w:hAnsi="宋体" w:hint="eastAsia"/>
        </w:rPr>
        <w:t>李明，还记得</w:t>
      </w:r>
      <w:proofErr w:type="spellStart"/>
      <w:r>
        <w:rPr>
          <w:rFonts w:hAnsi="宋体" w:hint="eastAsia"/>
        </w:rPr>
        <w:t>bilibili</w:t>
      </w:r>
      <w:proofErr w:type="spellEnd"/>
      <w:r>
        <w:rPr>
          <w:rFonts w:hAnsi="宋体" w:hint="eastAsia"/>
        </w:rPr>
        <w:t>“2021最美的夜”跨年晚会上被网友称为“就这样被你征服”的舞蹈诗剧吗？就是《</w:t>
      </w:r>
      <w:r w:rsidRPr="00F2216A">
        <w:rPr>
          <w:rFonts w:hAnsi="宋体" w:hint="eastAsia"/>
        </w:rPr>
        <w:t>只此</w:t>
      </w:r>
      <w:r>
        <w:rPr>
          <w:rFonts w:hAnsi="宋体" w:hint="eastAsia"/>
        </w:rPr>
        <w:t>青绿》！那可是由舞剧《永不消逝的电波》的总编导、电视剧《琅琊榜》《伪装者》的作曲家、歌剧《图兰朵》的舞美设计师等“梦幻”主创团队打底的， 9月1日在杭州大运河剧院开演，咱们一起去参加这视听盛宴吧！</w:t>
      </w:r>
    </w:p>
    <w:sectPr w:rsidR="006427F4" w:rsidSect="006427F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299FB12"/>
    <w:multiLevelType w:val="singleLevel"/>
    <w:tmpl w:val="E299FB12"/>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DRhMzliMDFkNjYwOWQ1OGU2MzQxZTE1ODY3NjE5ZWUifQ=="/>
  </w:docVars>
  <w:rsids>
    <w:rsidRoot w:val="5C271CB0"/>
    <w:rsid w:val="003C7E37"/>
    <w:rsid w:val="00464F74"/>
    <w:rsid w:val="004D5BD7"/>
    <w:rsid w:val="005B6ECE"/>
    <w:rsid w:val="005D7224"/>
    <w:rsid w:val="006427F4"/>
    <w:rsid w:val="0067626E"/>
    <w:rsid w:val="00F2216A"/>
    <w:rsid w:val="024137B3"/>
    <w:rsid w:val="11404F92"/>
    <w:rsid w:val="12D06EB6"/>
    <w:rsid w:val="18CE3E98"/>
    <w:rsid w:val="1B6A5707"/>
    <w:rsid w:val="1B8B1EE5"/>
    <w:rsid w:val="1DB836A3"/>
    <w:rsid w:val="24C862AE"/>
    <w:rsid w:val="255B452E"/>
    <w:rsid w:val="296970D5"/>
    <w:rsid w:val="37F01F79"/>
    <w:rsid w:val="3C033CD5"/>
    <w:rsid w:val="41A36F81"/>
    <w:rsid w:val="46675B6D"/>
    <w:rsid w:val="4AF57809"/>
    <w:rsid w:val="4CF83116"/>
    <w:rsid w:val="57E45843"/>
    <w:rsid w:val="5A1044BE"/>
    <w:rsid w:val="5C271CB0"/>
    <w:rsid w:val="5FDC3BD6"/>
    <w:rsid w:val="6D414F3A"/>
    <w:rsid w:val="71AB6DCA"/>
    <w:rsid w:val="74E41BEE"/>
    <w:rsid w:val="78AE753F"/>
    <w:rsid w:val="79FA17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alutation" w:qFormat="1"/>
    <w:lsdException w:name="Body Text First Indent 2"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autoRedefine/>
    <w:qFormat/>
    <w:rsid w:val="006427F4"/>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qFormat/>
    <w:rsid w:val="006427F4"/>
    <w:pPr>
      <w:spacing w:beforeAutospacing="1" w:afterAutospacing="1"/>
      <w:jc w:val="left"/>
      <w:outlineLvl w:val="0"/>
    </w:pPr>
    <w:rPr>
      <w:rFonts w:ascii="宋体" w:eastAsia="宋体" w:hAnsi="宋体" w:cs="Times New Roman" w:hint="eastAsia"/>
      <w:b/>
      <w:bCs/>
      <w:kern w:val="44"/>
      <w:sz w:val="48"/>
      <w:szCs w:val="48"/>
    </w:rPr>
  </w:style>
  <w:style w:type="paragraph" w:styleId="20">
    <w:name w:val="heading 2"/>
    <w:basedOn w:val="a"/>
    <w:next w:val="a"/>
    <w:link w:val="2Char"/>
    <w:autoRedefine/>
    <w:unhideWhenUsed/>
    <w:qFormat/>
    <w:rsid w:val="006427F4"/>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link w:val="3Char"/>
    <w:autoRedefine/>
    <w:semiHidden/>
    <w:unhideWhenUsed/>
    <w:qFormat/>
    <w:rsid w:val="006427F4"/>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
    <w:autoRedefine/>
    <w:qFormat/>
    <w:rsid w:val="006427F4"/>
    <w:pPr>
      <w:ind w:firstLineChars="200" w:firstLine="420"/>
    </w:pPr>
    <w:rPr>
      <w:rFonts w:ascii="Times New Roman" w:hAnsi="Times New Roman"/>
      <w:szCs w:val="22"/>
    </w:rPr>
  </w:style>
  <w:style w:type="paragraph" w:styleId="a3">
    <w:name w:val="Body Text Indent"/>
    <w:basedOn w:val="a"/>
    <w:autoRedefine/>
    <w:qFormat/>
    <w:rsid w:val="006427F4"/>
    <w:pPr>
      <w:spacing w:after="120"/>
      <w:ind w:leftChars="200" w:left="420"/>
    </w:pPr>
  </w:style>
  <w:style w:type="paragraph" w:styleId="a4">
    <w:name w:val="Salutation"/>
    <w:basedOn w:val="a"/>
    <w:next w:val="a"/>
    <w:autoRedefine/>
    <w:qFormat/>
    <w:rsid w:val="006427F4"/>
  </w:style>
  <w:style w:type="paragraph" w:styleId="a5">
    <w:name w:val="Plain Text"/>
    <w:basedOn w:val="a"/>
    <w:autoRedefine/>
    <w:qFormat/>
    <w:rsid w:val="006427F4"/>
    <w:rPr>
      <w:rFonts w:ascii="宋体" w:hAnsi="Courier New" w:cs="Courier New"/>
      <w:szCs w:val="21"/>
    </w:rPr>
  </w:style>
  <w:style w:type="paragraph" w:styleId="a6">
    <w:name w:val="Normal (Web)"/>
    <w:basedOn w:val="a"/>
    <w:autoRedefine/>
    <w:qFormat/>
    <w:rsid w:val="006427F4"/>
    <w:pPr>
      <w:spacing w:beforeAutospacing="1" w:afterAutospacing="1"/>
      <w:jc w:val="left"/>
    </w:pPr>
    <w:rPr>
      <w:rFonts w:cs="Times New Roman"/>
      <w:kern w:val="0"/>
      <w:sz w:val="24"/>
    </w:rPr>
  </w:style>
  <w:style w:type="character" w:styleId="a7">
    <w:name w:val="Hyperlink"/>
    <w:basedOn w:val="a0"/>
    <w:autoRedefine/>
    <w:qFormat/>
    <w:rsid w:val="006427F4"/>
    <w:rPr>
      <w:color w:val="0000FF"/>
      <w:u w:val="single"/>
    </w:rPr>
  </w:style>
  <w:style w:type="character" w:customStyle="1" w:styleId="2Char">
    <w:name w:val="标题 2 Char"/>
    <w:link w:val="20"/>
    <w:autoRedefine/>
    <w:qFormat/>
    <w:rsid w:val="006427F4"/>
    <w:rPr>
      <w:rFonts w:ascii="宋体" w:eastAsia="宋体" w:hAnsi="宋体" w:cs="宋体" w:hint="eastAsia"/>
      <w:b/>
      <w:bCs/>
      <w:kern w:val="0"/>
      <w:sz w:val="36"/>
      <w:szCs w:val="36"/>
      <w:lang w:val="en-US" w:eastAsia="zh-CN"/>
    </w:rPr>
  </w:style>
  <w:style w:type="character" w:customStyle="1" w:styleId="3Char">
    <w:name w:val="标题 3 Char"/>
    <w:link w:val="3"/>
    <w:autoRedefine/>
    <w:qFormat/>
    <w:rsid w:val="006427F4"/>
    <w:rPr>
      <w:b/>
      <w:sz w:val="32"/>
    </w:rPr>
  </w:style>
  <w:style w:type="paragraph" w:customStyle="1" w:styleId="WPSOffice1">
    <w:name w:val="WPSOffice手动目录 1"/>
    <w:autoRedefine/>
    <w:qFormat/>
    <w:rsid w:val="006427F4"/>
  </w:style>
  <w:style w:type="paragraph" w:styleId="a8">
    <w:name w:val="Balloon Text"/>
    <w:basedOn w:val="a"/>
    <w:link w:val="Char"/>
    <w:rsid w:val="004D5BD7"/>
    <w:rPr>
      <w:sz w:val="18"/>
      <w:szCs w:val="18"/>
    </w:rPr>
  </w:style>
  <w:style w:type="character" w:customStyle="1" w:styleId="Char">
    <w:name w:val="批注框文本 Char"/>
    <w:basedOn w:val="a0"/>
    <w:link w:val="a8"/>
    <w:rsid w:val="004D5BD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yisoti.com/timu-16043453zx.html" TargetMode="Externa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944</Words>
  <Characters>5385</Characters>
  <Application>Microsoft Office Word</Application>
  <DocSecurity>0</DocSecurity>
  <Lines>44</Lines>
  <Paragraphs>12</Paragraphs>
  <ScaleCrop>false</ScaleCrop>
  <Company/>
  <LinksUpToDate>false</LinksUpToDate>
  <CharactersWithSpaces>6317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淡月疏华</dc:creator>
  <cp:lastModifiedBy>admin</cp:lastModifiedBy>
  <cp:revision>5</cp:revision>
  <dcterms:created xsi:type="dcterms:W3CDTF">2024-01-02T06:38:00Z</dcterms:created>
  <dcterms:modified xsi:type="dcterms:W3CDTF">2024-08-08T07:26:00Z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089725C4CCE749F6A31DAA1DF63BCA50_13</vt:lpwstr>
  </property>
</Properties>
</file>